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DQWF06GP7R9A0TTGRAR8ML097N80OYPREF06TJDAXGI8TE5TZ7BJICJUFYYHPD6RBOMXLOZ8ZI7D8HXJQJFTDFF689QMWICBAFOO0HB3C5BB199064A3B293988D4A19C9A3C7AC" Type="http://schemas.microsoft.com/office/2006/relationships/officeDocumentMain" Target="docProps/core.xml"/><Relationship Id="DQWFY6GC797A0TTGQKRNRL057NN0OSYR9F0XTJEDXGH8TFCT66BRVC0HFYYTPC6RXJMXJOLRZIA78PXJRNFTRF8D8RLMWICB8SODPHB3625BED11D4A5E44BC526F6E02EC4C631"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FA620" w14:textId="31C0F339" w:rsidR="00A32F6A" w:rsidRPr="002A0713" w:rsidRDefault="00361F3A" w:rsidP="000720CF">
      <w:pPr>
        <w:autoSpaceDE w:val="0"/>
        <w:autoSpaceDN w:val="0"/>
        <w:adjustRightInd w:val="0"/>
        <w:jc w:val="center"/>
        <w:rPr>
          <w:rFonts w:ascii="Times New Roman" w:hAnsi="Times New Roman"/>
          <w:b/>
          <w:color w:val="000000"/>
          <w:kern w:val="0"/>
          <w:sz w:val="32"/>
          <w:szCs w:val="32"/>
        </w:rPr>
      </w:pPr>
      <w:r w:rsidRPr="002A0713">
        <w:rPr>
          <w:rFonts w:ascii="Times New Roman" w:hAnsi="Times New Roman"/>
          <w:b/>
          <w:color w:val="000000"/>
          <w:kern w:val="0"/>
          <w:sz w:val="32"/>
          <w:szCs w:val="32"/>
        </w:rPr>
        <w:t>债权</w:t>
      </w:r>
      <w:r w:rsidR="00AC62DB" w:rsidRPr="002A0713">
        <w:rPr>
          <w:rFonts w:ascii="Times New Roman" w:hAnsi="Times New Roman"/>
          <w:b/>
          <w:color w:val="000000"/>
          <w:kern w:val="0"/>
          <w:sz w:val="32"/>
          <w:szCs w:val="32"/>
        </w:rPr>
        <w:t>转让</w:t>
      </w:r>
      <w:r w:rsidR="005508D9" w:rsidRPr="002A0713">
        <w:rPr>
          <w:rFonts w:ascii="Times New Roman" w:hAnsi="Times New Roman"/>
          <w:b/>
          <w:color w:val="000000"/>
          <w:kern w:val="0"/>
          <w:sz w:val="32"/>
          <w:szCs w:val="32"/>
        </w:rPr>
        <w:t>协议</w:t>
      </w:r>
    </w:p>
    <w:p w14:paraId="1234DF29" w14:textId="6CB10F1C" w:rsidR="00A32F6A" w:rsidRPr="002A0713" w:rsidRDefault="00AC62DB">
      <w:pPr>
        <w:autoSpaceDE w:val="0"/>
        <w:autoSpaceDN w:val="0"/>
        <w:adjustRightInd w:val="0"/>
        <w:jc w:val="center"/>
        <w:rPr>
          <w:rFonts w:ascii="Times New Roman" w:hAnsi="Times New Roman"/>
          <w:color w:val="000000"/>
          <w:kern w:val="0"/>
          <w:szCs w:val="21"/>
        </w:rPr>
      </w:pPr>
      <w:r w:rsidRPr="002A0713">
        <w:rPr>
          <w:rFonts w:ascii="Times New Roman" w:hAnsi="Times New Roman"/>
          <w:color w:val="000000"/>
          <w:kern w:val="0"/>
          <w:szCs w:val="21"/>
        </w:rPr>
        <w:t>合同编号：</w:t>
      </w:r>
      <w:r w:rsidR="00125DC5" w:rsidRPr="002A0713">
        <w:rPr>
          <w:rFonts w:ascii="Times New Roman" w:hAnsi="Times New Roman"/>
          <w:color w:val="000000"/>
          <w:kern w:val="0"/>
          <w:szCs w:val="21"/>
        </w:rPr>
        <w:t>【</w:t>
      </w:r>
      <w:r w:rsidR="00B9679F" w:rsidRPr="00B9679F">
        <w:rPr>
          <w:rFonts w:ascii="Times New Roman" w:hAnsi="Times New Roman"/>
          <w:color w:val="000000"/>
          <w:kern w:val="0"/>
          <w:szCs w:val="21"/>
        </w:rPr>
        <w:t>2016-0576-</w:t>
      </w:r>
      <w:r w:rsidR="00B9679F">
        <w:rPr>
          <w:rFonts w:ascii="Times New Roman" w:hAnsi="Times New Roman"/>
          <w:color w:val="000000"/>
          <w:kern w:val="0"/>
          <w:szCs w:val="21"/>
        </w:rPr>
        <w:t>ZQZR01</w:t>
      </w:r>
      <w:r w:rsidR="00125DC5" w:rsidRPr="002A0713">
        <w:rPr>
          <w:rFonts w:ascii="Times New Roman" w:hAnsi="Times New Roman"/>
          <w:color w:val="000000"/>
          <w:kern w:val="0"/>
          <w:szCs w:val="21"/>
        </w:rPr>
        <w:t>】</w:t>
      </w:r>
    </w:p>
    <w:p w14:paraId="1161F0F4" w14:textId="77777777" w:rsidR="00A32F6A" w:rsidRPr="002A0713" w:rsidRDefault="00A32F6A">
      <w:pPr>
        <w:autoSpaceDE w:val="0"/>
        <w:autoSpaceDN w:val="0"/>
        <w:adjustRightInd w:val="0"/>
        <w:jc w:val="left"/>
        <w:rPr>
          <w:rFonts w:ascii="Times New Roman" w:hAnsi="Times New Roman"/>
          <w:color w:val="000000"/>
          <w:kern w:val="0"/>
          <w:sz w:val="28"/>
          <w:szCs w:val="28"/>
        </w:rPr>
      </w:pPr>
    </w:p>
    <w:p w14:paraId="756577EF" w14:textId="43B11D09" w:rsidR="00A32F6A" w:rsidRPr="002A0713" w:rsidRDefault="00F90405" w:rsidP="00656B12">
      <w:pPr>
        <w:autoSpaceDE w:val="0"/>
        <w:autoSpaceDN w:val="0"/>
        <w:adjustRightInd w:val="0"/>
        <w:ind w:firstLineChars="200" w:firstLine="560"/>
        <w:jc w:val="left"/>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由以下双方于</w:t>
      </w:r>
      <w:r w:rsidR="00AC62DB" w:rsidRPr="002A0713">
        <w:rPr>
          <w:rFonts w:ascii="Times New Roman" w:eastAsia="仿宋_GB2312" w:hAnsi="Times New Roman"/>
          <w:color w:val="000000"/>
          <w:kern w:val="0"/>
          <w:sz w:val="28"/>
          <w:szCs w:val="28"/>
          <w:u w:val="single"/>
        </w:rPr>
        <w:t xml:space="preserve">    </w:t>
      </w:r>
      <w:r w:rsidR="00AC62DB" w:rsidRPr="002A0713">
        <w:rPr>
          <w:rFonts w:ascii="Times New Roman" w:eastAsia="仿宋_GB2312" w:hAnsi="Times New Roman"/>
          <w:color w:val="000000"/>
          <w:kern w:val="0"/>
          <w:sz w:val="28"/>
          <w:szCs w:val="28"/>
        </w:rPr>
        <w:t>年</w:t>
      </w:r>
      <w:r w:rsidR="00AC62DB" w:rsidRPr="002A0713">
        <w:rPr>
          <w:rFonts w:ascii="Times New Roman" w:eastAsia="仿宋_GB2312" w:hAnsi="Times New Roman"/>
          <w:color w:val="000000"/>
          <w:kern w:val="0"/>
          <w:sz w:val="28"/>
          <w:szCs w:val="28"/>
          <w:u w:val="single"/>
        </w:rPr>
        <w:t xml:space="preserve">   </w:t>
      </w:r>
      <w:r w:rsidR="00AC62DB" w:rsidRPr="002A0713">
        <w:rPr>
          <w:rFonts w:ascii="Times New Roman" w:eastAsia="仿宋_GB2312" w:hAnsi="Times New Roman"/>
          <w:color w:val="000000"/>
          <w:kern w:val="0"/>
          <w:sz w:val="28"/>
          <w:szCs w:val="28"/>
        </w:rPr>
        <w:t>月</w:t>
      </w:r>
      <w:r w:rsidR="00AC62DB" w:rsidRPr="002A0713">
        <w:rPr>
          <w:rFonts w:ascii="Times New Roman" w:eastAsia="仿宋_GB2312" w:hAnsi="Times New Roman"/>
          <w:color w:val="000000"/>
          <w:kern w:val="0"/>
          <w:sz w:val="28"/>
          <w:szCs w:val="28"/>
          <w:u w:val="single"/>
        </w:rPr>
        <w:t xml:space="preserve">   </w:t>
      </w:r>
      <w:r w:rsidR="00AC62DB" w:rsidRPr="002A0713">
        <w:rPr>
          <w:rFonts w:ascii="Times New Roman" w:eastAsia="仿宋_GB2312" w:hAnsi="Times New Roman"/>
          <w:color w:val="000000"/>
          <w:kern w:val="0"/>
          <w:sz w:val="28"/>
          <w:szCs w:val="28"/>
        </w:rPr>
        <w:t>日在中国</w:t>
      </w:r>
      <w:r w:rsidR="000720CF" w:rsidRPr="002A0713">
        <w:rPr>
          <w:rFonts w:ascii="Times New Roman" w:eastAsia="仿宋_GB2312" w:hAnsi="Times New Roman"/>
          <w:color w:val="000000"/>
          <w:kern w:val="0"/>
          <w:sz w:val="28"/>
          <w:szCs w:val="28"/>
          <w:u w:val="single"/>
        </w:rPr>
        <w:t xml:space="preserve">    </w:t>
      </w:r>
      <w:r w:rsidR="00125DC5" w:rsidRPr="002A0713">
        <w:rPr>
          <w:rFonts w:ascii="Times New Roman" w:eastAsia="仿宋_GB2312" w:hAnsi="Times New Roman"/>
          <w:color w:val="000000"/>
          <w:kern w:val="0"/>
          <w:sz w:val="28"/>
          <w:szCs w:val="28"/>
          <w:u w:val="single"/>
        </w:rPr>
        <w:t>市</w:t>
      </w:r>
      <w:r w:rsidR="00125DC5" w:rsidRPr="002A0713">
        <w:rPr>
          <w:rFonts w:ascii="Times New Roman" w:eastAsia="仿宋_GB2312" w:hAnsi="Times New Roman"/>
          <w:color w:val="000000"/>
          <w:kern w:val="0"/>
          <w:sz w:val="28"/>
          <w:szCs w:val="28"/>
          <w:u w:val="single"/>
        </w:rPr>
        <w:t xml:space="preserve">    </w:t>
      </w:r>
      <w:r w:rsidR="00125DC5" w:rsidRPr="002A0713">
        <w:rPr>
          <w:rFonts w:ascii="Times New Roman" w:eastAsia="仿宋_GB2312" w:hAnsi="Times New Roman"/>
          <w:color w:val="000000"/>
          <w:kern w:val="0"/>
          <w:sz w:val="28"/>
          <w:szCs w:val="28"/>
          <w:u w:val="single"/>
        </w:rPr>
        <w:t>区</w:t>
      </w:r>
      <w:r w:rsidR="00AC62DB" w:rsidRPr="002A0713">
        <w:rPr>
          <w:rFonts w:ascii="Times New Roman" w:eastAsia="仿宋_GB2312" w:hAnsi="Times New Roman"/>
          <w:color w:val="000000"/>
          <w:kern w:val="0"/>
          <w:sz w:val="28"/>
          <w:szCs w:val="28"/>
        </w:rPr>
        <w:t>共同签署。</w:t>
      </w:r>
    </w:p>
    <w:p w14:paraId="50B70DF9" w14:textId="77777777" w:rsidR="00A32F6A" w:rsidRPr="002A0713" w:rsidRDefault="00A32F6A">
      <w:pPr>
        <w:autoSpaceDE w:val="0"/>
        <w:autoSpaceDN w:val="0"/>
        <w:adjustRightInd w:val="0"/>
        <w:jc w:val="left"/>
        <w:rPr>
          <w:rFonts w:ascii="Times New Roman" w:eastAsia="仿宋_GB2312" w:hAnsi="Times New Roman"/>
          <w:color w:val="000000"/>
          <w:kern w:val="0"/>
          <w:sz w:val="28"/>
          <w:szCs w:val="28"/>
        </w:rPr>
      </w:pPr>
    </w:p>
    <w:p w14:paraId="199FF6EE" w14:textId="197B058F" w:rsidR="00A32F6A" w:rsidRPr="002A0713" w:rsidRDefault="003C6200" w:rsidP="0038759C">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甲方</w:t>
      </w:r>
      <w:r w:rsidR="00AC62DB" w:rsidRPr="002A0713">
        <w:rPr>
          <w:rFonts w:ascii="Times New Roman" w:eastAsia="仿宋_GB2312" w:hAnsi="Times New Roman"/>
          <w:color w:val="000000"/>
          <w:kern w:val="0"/>
          <w:sz w:val="28"/>
          <w:szCs w:val="28"/>
        </w:rPr>
        <w:t>：</w:t>
      </w:r>
      <w:r w:rsidR="000720CF" w:rsidRPr="002A0713">
        <w:rPr>
          <w:rFonts w:ascii="Times New Roman" w:eastAsia="仿宋_GB2312" w:hAnsi="Times New Roman"/>
          <w:color w:val="000000"/>
          <w:kern w:val="0"/>
          <w:sz w:val="28"/>
          <w:szCs w:val="28"/>
        </w:rPr>
        <w:t>华润深国投信托有限公司</w:t>
      </w:r>
    </w:p>
    <w:p w14:paraId="28D0CA66" w14:textId="1F9104DC" w:rsidR="00A32F6A" w:rsidRPr="002A0713" w:rsidRDefault="000720CF" w:rsidP="0038759C">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法定代表</w:t>
      </w:r>
      <w:r w:rsidR="0028064C" w:rsidRPr="002A0713">
        <w:rPr>
          <w:rFonts w:ascii="Times New Roman" w:eastAsia="仿宋_GB2312" w:hAnsi="Times New Roman"/>
          <w:color w:val="000000"/>
          <w:kern w:val="0"/>
          <w:sz w:val="28"/>
          <w:szCs w:val="28"/>
        </w:rPr>
        <w:t>人：</w:t>
      </w:r>
      <w:r w:rsidRPr="002A0713">
        <w:rPr>
          <w:rFonts w:ascii="Times New Roman" w:eastAsia="仿宋_GB2312" w:hAnsi="Times New Roman"/>
          <w:color w:val="000000"/>
          <w:kern w:val="0"/>
          <w:sz w:val="28"/>
          <w:szCs w:val="28"/>
        </w:rPr>
        <w:t>刘小腊</w:t>
      </w:r>
    </w:p>
    <w:p w14:paraId="1412551C" w14:textId="3DF0E60E" w:rsidR="000720CF" w:rsidRPr="002A0713" w:rsidRDefault="000720CF" w:rsidP="0038759C">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住所：深圳市福田区中心四路</w:t>
      </w:r>
      <w:r w:rsidRPr="002A0713">
        <w:rPr>
          <w:rFonts w:ascii="Times New Roman" w:eastAsia="仿宋_GB2312" w:hAnsi="Times New Roman"/>
          <w:color w:val="000000"/>
          <w:kern w:val="0"/>
          <w:sz w:val="28"/>
          <w:szCs w:val="28"/>
        </w:rPr>
        <w:t>1-1</w:t>
      </w:r>
      <w:r w:rsidRPr="002A0713">
        <w:rPr>
          <w:rFonts w:ascii="Times New Roman" w:eastAsia="仿宋_GB2312" w:hAnsi="Times New Roman"/>
          <w:color w:val="000000"/>
          <w:kern w:val="0"/>
          <w:sz w:val="28"/>
          <w:szCs w:val="28"/>
        </w:rPr>
        <w:t>号嘉里建设广场第三座第</w:t>
      </w:r>
      <w:r w:rsidRPr="002A0713">
        <w:rPr>
          <w:rFonts w:ascii="Times New Roman" w:eastAsia="仿宋_GB2312" w:hAnsi="Times New Roman"/>
          <w:color w:val="000000"/>
          <w:kern w:val="0"/>
          <w:sz w:val="28"/>
          <w:szCs w:val="28"/>
        </w:rPr>
        <w:t>10-12</w:t>
      </w:r>
      <w:r w:rsidRPr="002A0713">
        <w:rPr>
          <w:rFonts w:ascii="Times New Roman" w:eastAsia="仿宋_GB2312" w:hAnsi="Times New Roman"/>
          <w:color w:val="000000"/>
          <w:kern w:val="0"/>
          <w:sz w:val="28"/>
          <w:szCs w:val="28"/>
        </w:rPr>
        <w:t>层</w:t>
      </w:r>
    </w:p>
    <w:p w14:paraId="6CF17EE6" w14:textId="39448458" w:rsidR="00A32F6A" w:rsidRDefault="000720CF" w:rsidP="0038759C">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联系</w:t>
      </w:r>
      <w:r w:rsidR="0028064C" w:rsidRPr="002A0713">
        <w:rPr>
          <w:rFonts w:ascii="Times New Roman" w:eastAsia="仿宋_GB2312" w:hAnsi="Times New Roman"/>
          <w:color w:val="000000"/>
          <w:kern w:val="0"/>
          <w:sz w:val="28"/>
          <w:szCs w:val="28"/>
        </w:rPr>
        <w:t>地址：</w:t>
      </w:r>
      <w:r w:rsidRPr="002A0713">
        <w:rPr>
          <w:rFonts w:ascii="Times New Roman" w:eastAsia="仿宋_GB2312" w:hAnsi="Times New Roman"/>
          <w:color w:val="000000"/>
          <w:kern w:val="0"/>
          <w:sz w:val="28"/>
          <w:szCs w:val="28"/>
        </w:rPr>
        <w:t>上海浦东新区世纪大道</w:t>
      </w:r>
      <w:r w:rsidRPr="002A0713">
        <w:rPr>
          <w:rFonts w:ascii="Times New Roman" w:eastAsia="仿宋_GB2312" w:hAnsi="Times New Roman"/>
          <w:color w:val="000000"/>
          <w:kern w:val="0"/>
          <w:sz w:val="28"/>
          <w:szCs w:val="28"/>
        </w:rPr>
        <w:t>8</w:t>
      </w:r>
      <w:r w:rsidRPr="002A0713">
        <w:rPr>
          <w:rFonts w:ascii="Times New Roman" w:eastAsia="仿宋_GB2312" w:hAnsi="Times New Roman"/>
          <w:color w:val="000000"/>
          <w:kern w:val="0"/>
          <w:sz w:val="28"/>
          <w:szCs w:val="28"/>
        </w:rPr>
        <w:t>号上海国金中心二期</w:t>
      </w:r>
      <w:r w:rsidRPr="002A0713">
        <w:rPr>
          <w:rFonts w:ascii="Times New Roman" w:eastAsia="仿宋_GB2312" w:hAnsi="Times New Roman"/>
          <w:color w:val="000000"/>
          <w:kern w:val="0"/>
          <w:sz w:val="28"/>
          <w:szCs w:val="28"/>
        </w:rPr>
        <w:t>1910</w:t>
      </w:r>
    </w:p>
    <w:p w14:paraId="1495F50B" w14:textId="519C07DB" w:rsidR="002A0713" w:rsidRDefault="002A0713" w:rsidP="0038759C">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hint="eastAsia"/>
          <w:color w:val="000000"/>
          <w:kern w:val="0"/>
          <w:sz w:val="28"/>
          <w:szCs w:val="28"/>
        </w:rPr>
        <w:t>联系人：</w:t>
      </w:r>
      <w:r w:rsidR="00752C78">
        <w:rPr>
          <w:rFonts w:ascii="Times New Roman" w:eastAsia="仿宋_GB2312" w:hAnsi="Times New Roman" w:hint="eastAsia"/>
          <w:color w:val="000000"/>
          <w:kern w:val="0"/>
          <w:sz w:val="28"/>
          <w:szCs w:val="28"/>
        </w:rPr>
        <w:t>章隽、</w:t>
      </w:r>
      <w:r w:rsidRPr="002A0713">
        <w:rPr>
          <w:rFonts w:ascii="Times New Roman" w:eastAsia="仿宋_GB2312" w:hAnsi="Times New Roman" w:hint="eastAsia"/>
          <w:color w:val="000000"/>
          <w:kern w:val="0"/>
          <w:sz w:val="28"/>
          <w:szCs w:val="28"/>
        </w:rPr>
        <w:t>王威衡</w:t>
      </w:r>
    </w:p>
    <w:p w14:paraId="49669299" w14:textId="1E4D54C3" w:rsidR="002A0713" w:rsidRPr="002A0713" w:rsidRDefault="002A0713" w:rsidP="0038759C">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hint="eastAsia"/>
          <w:color w:val="000000"/>
          <w:kern w:val="0"/>
          <w:sz w:val="28"/>
          <w:szCs w:val="28"/>
        </w:rPr>
        <w:t>电话：</w:t>
      </w:r>
      <w:r w:rsidRPr="002A0713">
        <w:rPr>
          <w:rFonts w:ascii="Times New Roman" w:eastAsia="仿宋_GB2312" w:hAnsi="Times New Roman" w:hint="eastAsia"/>
          <w:color w:val="000000"/>
          <w:kern w:val="0"/>
          <w:sz w:val="28"/>
          <w:szCs w:val="28"/>
        </w:rPr>
        <w:t>021-20281530</w:t>
      </w:r>
    </w:p>
    <w:p w14:paraId="7F12C3C8" w14:textId="77777777" w:rsidR="002A0713" w:rsidRPr="002A0713" w:rsidRDefault="002A0713" w:rsidP="0038759C">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hint="eastAsia"/>
          <w:color w:val="000000"/>
          <w:kern w:val="0"/>
          <w:sz w:val="28"/>
          <w:szCs w:val="28"/>
        </w:rPr>
        <w:t>传真：</w:t>
      </w:r>
      <w:r w:rsidRPr="002A0713">
        <w:rPr>
          <w:rFonts w:ascii="Times New Roman" w:eastAsia="仿宋_GB2312" w:hAnsi="Times New Roman" w:hint="eastAsia"/>
          <w:color w:val="000000"/>
          <w:kern w:val="0"/>
          <w:sz w:val="28"/>
          <w:szCs w:val="28"/>
        </w:rPr>
        <w:t>021-20281503</w:t>
      </w:r>
    </w:p>
    <w:p w14:paraId="27A4788F" w14:textId="15D3DDB4" w:rsidR="002A0713" w:rsidRPr="002A0713" w:rsidRDefault="002A0713" w:rsidP="0038759C">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hint="eastAsia"/>
          <w:color w:val="000000"/>
          <w:kern w:val="0"/>
          <w:sz w:val="28"/>
          <w:szCs w:val="28"/>
        </w:rPr>
        <w:t>邮箱：</w:t>
      </w:r>
      <w:r w:rsidRPr="002A0713">
        <w:rPr>
          <w:rFonts w:ascii="Times New Roman" w:eastAsia="仿宋_GB2312" w:hAnsi="Times New Roman" w:hint="eastAsia"/>
          <w:color w:val="000000"/>
          <w:kern w:val="0"/>
          <w:sz w:val="28"/>
          <w:szCs w:val="28"/>
        </w:rPr>
        <w:t>wangwh@crctrust.com</w:t>
      </w:r>
    </w:p>
    <w:p w14:paraId="079E2137" w14:textId="77777777" w:rsidR="00A32F6A" w:rsidRPr="002A0713" w:rsidRDefault="00A32F6A">
      <w:pPr>
        <w:autoSpaceDE w:val="0"/>
        <w:autoSpaceDN w:val="0"/>
        <w:adjustRightInd w:val="0"/>
        <w:jc w:val="left"/>
        <w:rPr>
          <w:rFonts w:ascii="Times New Roman" w:eastAsia="仿宋_GB2312" w:hAnsi="Times New Roman"/>
          <w:color w:val="000000"/>
          <w:kern w:val="0"/>
          <w:sz w:val="28"/>
          <w:szCs w:val="28"/>
        </w:rPr>
      </w:pPr>
    </w:p>
    <w:p w14:paraId="586CDE92" w14:textId="2E7E638E" w:rsidR="00A32F6A" w:rsidRPr="002A0713" w:rsidRDefault="003C6200">
      <w:pPr>
        <w:autoSpaceDE w:val="0"/>
        <w:autoSpaceDN w:val="0"/>
        <w:adjustRightInd w:val="0"/>
        <w:ind w:firstLineChars="200" w:firstLine="560"/>
        <w:jc w:val="left"/>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乙方</w:t>
      </w:r>
      <w:r w:rsidR="00AC62DB" w:rsidRPr="002A0713">
        <w:rPr>
          <w:rFonts w:ascii="Times New Roman" w:eastAsia="仿宋_GB2312" w:hAnsi="Times New Roman"/>
          <w:color w:val="000000"/>
          <w:kern w:val="0"/>
          <w:sz w:val="28"/>
          <w:szCs w:val="28"/>
        </w:rPr>
        <w:t>：</w:t>
      </w:r>
      <w:r w:rsidR="002A0713">
        <w:rPr>
          <w:rFonts w:ascii="Times New Roman" w:eastAsia="仿宋_GB2312" w:hAnsi="Times New Roman" w:hint="eastAsia"/>
          <w:color w:val="000000"/>
          <w:kern w:val="0"/>
          <w:sz w:val="28"/>
          <w:szCs w:val="28"/>
        </w:rPr>
        <w:t>【】</w:t>
      </w:r>
    </w:p>
    <w:p w14:paraId="63A36B97" w14:textId="1BEBD25D" w:rsidR="00A32F6A" w:rsidRPr="002A0713" w:rsidRDefault="00AC62DB">
      <w:pPr>
        <w:autoSpaceDE w:val="0"/>
        <w:autoSpaceDN w:val="0"/>
        <w:adjustRightInd w:val="0"/>
        <w:ind w:firstLineChars="200" w:firstLine="560"/>
        <w:jc w:val="left"/>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法定代表人：</w:t>
      </w:r>
      <w:r w:rsidR="002A0713">
        <w:rPr>
          <w:rFonts w:ascii="Times New Roman" w:eastAsia="仿宋_GB2312" w:hAnsi="Times New Roman" w:hint="eastAsia"/>
          <w:color w:val="000000"/>
          <w:kern w:val="0"/>
          <w:sz w:val="28"/>
          <w:szCs w:val="28"/>
        </w:rPr>
        <w:t>【】</w:t>
      </w:r>
    </w:p>
    <w:p w14:paraId="73FC598E" w14:textId="40F1F534" w:rsidR="00125DC5" w:rsidRPr="002A0713" w:rsidRDefault="00125DC5">
      <w:pPr>
        <w:autoSpaceDE w:val="0"/>
        <w:autoSpaceDN w:val="0"/>
        <w:adjustRightInd w:val="0"/>
        <w:ind w:firstLineChars="200" w:firstLine="560"/>
        <w:jc w:val="left"/>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住所：</w:t>
      </w:r>
      <w:r w:rsidR="002A0713">
        <w:rPr>
          <w:rFonts w:ascii="Times New Roman" w:eastAsia="仿宋_GB2312" w:hAnsi="Times New Roman" w:hint="eastAsia"/>
          <w:color w:val="000000"/>
          <w:kern w:val="0"/>
          <w:sz w:val="28"/>
          <w:szCs w:val="28"/>
        </w:rPr>
        <w:t>【】</w:t>
      </w:r>
    </w:p>
    <w:p w14:paraId="0F6376EB" w14:textId="1D58A74E" w:rsidR="00A32F6A" w:rsidRDefault="00125DC5">
      <w:pPr>
        <w:autoSpaceDE w:val="0"/>
        <w:autoSpaceDN w:val="0"/>
        <w:adjustRightInd w:val="0"/>
        <w:ind w:firstLineChars="200" w:firstLine="560"/>
        <w:jc w:val="left"/>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联系</w:t>
      </w:r>
      <w:r w:rsidR="0028064C" w:rsidRPr="002A0713">
        <w:rPr>
          <w:rFonts w:ascii="Times New Roman" w:eastAsia="仿宋_GB2312" w:hAnsi="Times New Roman"/>
          <w:color w:val="000000"/>
          <w:kern w:val="0"/>
          <w:sz w:val="28"/>
          <w:szCs w:val="28"/>
        </w:rPr>
        <w:t>地址</w:t>
      </w:r>
      <w:r w:rsidR="00AC62DB" w:rsidRPr="002A0713">
        <w:rPr>
          <w:rFonts w:ascii="Times New Roman" w:eastAsia="仿宋_GB2312" w:hAnsi="Times New Roman"/>
          <w:color w:val="000000"/>
          <w:kern w:val="0"/>
          <w:sz w:val="28"/>
          <w:szCs w:val="28"/>
        </w:rPr>
        <w:t>：</w:t>
      </w:r>
      <w:r w:rsidR="002A0713">
        <w:rPr>
          <w:rFonts w:ascii="Times New Roman" w:eastAsia="仿宋_GB2312" w:hAnsi="Times New Roman" w:hint="eastAsia"/>
          <w:color w:val="000000"/>
          <w:kern w:val="0"/>
          <w:sz w:val="28"/>
          <w:szCs w:val="28"/>
        </w:rPr>
        <w:t>【】</w:t>
      </w:r>
    </w:p>
    <w:p w14:paraId="228B4347" w14:textId="65256127" w:rsidR="002A0713" w:rsidRDefault="002A0713" w:rsidP="002A0713">
      <w:pPr>
        <w:autoSpaceDE w:val="0"/>
        <w:autoSpaceDN w:val="0"/>
        <w:adjustRightInd w:val="0"/>
        <w:ind w:firstLineChars="200" w:firstLine="560"/>
        <w:jc w:val="left"/>
        <w:rPr>
          <w:rFonts w:ascii="Times New Roman" w:eastAsia="仿宋_GB2312" w:hAnsi="Times New Roman"/>
          <w:color w:val="000000"/>
          <w:kern w:val="0"/>
          <w:sz w:val="28"/>
          <w:szCs w:val="28"/>
        </w:rPr>
      </w:pPr>
      <w:r w:rsidRPr="002A0713">
        <w:rPr>
          <w:rFonts w:ascii="Times New Roman" w:eastAsia="仿宋_GB2312" w:hAnsi="Times New Roman" w:hint="eastAsia"/>
          <w:color w:val="000000"/>
          <w:kern w:val="0"/>
          <w:sz w:val="28"/>
          <w:szCs w:val="28"/>
        </w:rPr>
        <w:t>联系人：</w:t>
      </w:r>
      <w:r>
        <w:rPr>
          <w:rFonts w:ascii="Times New Roman" w:eastAsia="仿宋_GB2312" w:hAnsi="Times New Roman" w:hint="eastAsia"/>
          <w:color w:val="000000"/>
          <w:kern w:val="0"/>
          <w:sz w:val="28"/>
          <w:szCs w:val="28"/>
        </w:rPr>
        <w:t>【】</w:t>
      </w:r>
    </w:p>
    <w:p w14:paraId="53A0B04A" w14:textId="2C156B67" w:rsidR="002A0713" w:rsidRPr="002A0713" w:rsidRDefault="002A0713" w:rsidP="002A0713">
      <w:pPr>
        <w:autoSpaceDE w:val="0"/>
        <w:autoSpaceDN w:val="0"/>
        <w:adjustRightInd w:val="0"/>
        <w:ind w:firstLineChars="200" w:firstLine="560"/>
        <w:jc w:val="left"/>
        <w:rPr>
          <w:rFonts w:ascii="Times New Roman" w:eastAsia="仿宋_GB2312" w:hAnsi="Times New Roman"/>
          <w:color w:val="000000"/>
          <w:kern w:val="0"/>
          <w:sz w:val="28"/>
          <w:szCs w:val="28"/>
        </w:rPr>
      </w:pPr>
      <w:r w:rsidRPr="002A0713">
        <w:rPr>
          <w:rFonts w:ascii="Times New Roman" w:eastAsia="仿宋_GB2312" w:hAnsi="Times New Roman" w:hint="eastAsia"/>
          <w:color w:val="000000"/>
          <w:kern w:val="0"/>
          <w:sz w:val="28"/>
          <w:szCs w:val="28"/>
        </w:rPr>
        <w:t>电话：</w:t>
      </w:r>
      <w:r>
        <w:rPr>
          <w:rFonts w:ascii="Times New Roman" w:eastAsia="仿宋_GB2312" w:hAnsi="Times New Roman" w:hint="eastAsia"/>
          <w:color w:val="000000"/>
          <w:kern w:val="0"/>
          <w:sz w:val="28"/>
          <w:szCs w:val="28"/>
        </w:rPr>
        <w:t>【】</w:t>
      </w:r>
    </w:p>
    <w:p w14:paraId="5697FB3F" w14:textId="687943DB" w:rsidR="002A0713" w:rsidRPr="002A0713" w:rsidRDefault="002A0713" w:rsidP="002A0713">
      <w:pPr>
        <w:autoSpaceDE w:val="0"/>
        <w:autoSpaceDN w:val="0"/>
        <w:adjustRightInd w:val="0"/>
        <w:ind w:firstLineChars="200" w:firstLine="560"/>
        <w:jc w:val="left"/>
        <w:rPr>
          <w:rFonts w:ascii="Times New Roman" w:eastAsia="仿宋_GB2312" w:hAnsi="Times New Roman"/>
          <w:color w:val="000000"/>
          <w:kern w:val="0"/>
          <w:sz w:val="28"/>
          <w:szCs w:val="28"/>
        </w:rPr>
      </w:pPr>
      <w:r w:rsidRPr="002A0713">
        <w:rPr>
          <w:rFonts w:ascii="Times New Roman" w:eastAsia="仿宋_GB2312" w:hAnsi="Times New Roman" w:hint="eastAsia"/>
          <w:color w:val="000000"/>
          <w:kern w:val="0"/>
          <w:sz w:val="28"/>
          <w:szCs w:val="28"/>
        </w:rPr>
        <w:t>传真：</w:t>
      </w:r>
      <w:r>
        <w:rPr>
          <w:rFonts w:ascii="Times New Roman" w:eastAsia="仿宋_GB2312" w:hAnsi="Times New Roman" w:hint="eastAsia"/>
          <w:color w:val="000000"/>
          <w:kern w:val="0"/>
          <w:sz w:val="28"/>
          <w:szCs w:val="28"/>
        </w:rPr>
        <w:t>【】</w:t>
      </w:r>
    </w:p>
    <w:p w14:paraId="1F8E7D1A" w14:textId="4D968B28" w:rsidR="002A0713" w:rsidRPr="002A0713" w:rsidRDefault="002A0713" w:rsidP="002A0713">
      <w:pPr>
        <w:autoSpaceDE w:val="0"/>
        <w:autoSpaceDN w:val="0"/>
        <w:adjustRightInd w:val="0"/>
        <w:ind w:firstLineChars="200" w:firstLine="560"/>
        <w:jc w:val="left"/>
        <w:rPr>
          <w:rFonts w:ascii="Times New Roman" w:eastAsia="仿宋_GB2312" w:hAnsi="Times New Roman"/>
          <w:color w:val="000000"/>
          <w:kern w:val="0"/>
          <w:sz w:val="28"/>
          <w:szCs w:val="28"/>
        </w:rPr>
      </w:pPr>
      <w:r w:rsidRPr="002A0713">
        <w:rPr>
          <w:rFonts w:ascii="Times New Roman" w:eastAsia="仿宋_GB2312" w:hAnsi="Times New Roman" w:hint="eastAsia"/>
          <w:color w:val="000000"/>
          <w:kern w:val="0"/>
          <w:sz w:val="28"/>
          <w:szCs w:val="28"/>
        </w:rPr>
        <w:lastRenderedPageBreak/>
        <w:t>邮箱：</w:t>
      </w:r>
      <w:r>
        <w:rPr>
          <w:rFonts w:ascii="Times New Roman" w:eastAsia="仿宋_GB2312" w:hAnsi="Times New Roman" w:hint="eastAsia"/>
          <w:color w:val="000000"/>
          <w:kern w:val="0"/>
          <w:sz w:val="28"/>
          <w:szCs w:val="28"/>
        </w:rPr>
        <w:t>【】</w:t>
      </w:r>
    </w:p>
    <w:p w14:paraId="22D6B931" w14:textId="77777777" w:rsidR="002A0713" w:rsidRPr="002A0713" w:rsidRDefault="002A0713">
      <w:pPr>
        <w:autoSpaceDE w:val="0"/>
        <w:autoSpaceDN w:val="0"/>
        <w:adjustRightInd w:val="0"/>
        <w:ind w:firstLineChars="200" w:firstLine="560"/>
        <w:jc w:val="left"/>
        <w:rPr>
          <w:rFonts w:ascii="Times New Roman" w:eastAsia="仿宋_GB2312" w:hAnsi="Times New Roman"/>
          <w:color w:val="000000"/>
          <w:kern w:val="0"/>
          <w:sz w:val="28"/>
          <w:szCs w:val="28"/>
        </w:rPr>
      </w:pPr>
    </w:p>
    <w:p w14:paraId="75D5E0E5" w14:textId="77777777" w:rsidR="00A32F6A" w:rsidRPr="002A0713" w:rsidRDefault="003C6200">
      <w:pPr>
        <w:autoSpaceDE w:val="0"/>
        <w:autoSpaceDN w:val="0"/>
        <w:adjustRightInd w:val="0"/>
        <w:ind w:firstLineChars="200" w:firstLine="560"/>
        <w:jc w:val="left"/>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甲方</w:t>
      </w:r>
      <w:r w:rsidR="00AC62DB" w:rsidRPr="002A0713">
        <w:rPr>
          <w:rFonts w:ascii="Times New Roman" w:eastAsia="仿宋_GB2312" w:hAnsi="Times New Roman"/>
          <w:color w:val="000000"/>
          <w:kern w:val="0"/>
          <w:sz w:val="28"/>
          <w:szCs w:val="28"/>
        </w:rPr>
        <w:t>、</w:t>
      </w:r>
      <w:r w:rsidR="00834278" w:rsidRPr="002A0713">
        <w:rPr>
          <w:rFonts w:ascii="Times New Roman" w:eastAsia="仿宋_GB2312" w:hAnsi="Times New Roman"/>
          <w:color w:val="000000"/>
          <w:kern w:val="0"/>
          <w:sz w:val="28"/>
          <w:szCs w:val="28"/>
        </w:rPr>
        <w:t>乙方</w:t>
      </w:r>
      <w:r w:rsidR="00AC62DB" w:rsidRPr="002A0713">
        <w:rPr>
          <w:rFonts w:ascii="Times New Roman" w:eastAsia="仿宋_GB2312" w:hAnsi="Times New Roman"/>
          <w:color w:val="000000"/>
          <w:kern w:val="0"/>
          <w:sz w:val="28"/>
          <w:szCs w:val="28"/>
        </w:rPr>
        <w:t>合称为</w:t>
      </w:r>
      <w:r w:rsidR="00AC62DB" w:rsidRPr="002A0713">
        <w:rPr>
          <w:rFonts w:ascii="Times New Roman" w:eastAsia="仿宋_GB2312" w:hAnsi="Times New Roman"/>
          <w:color w:val="000000"/>
          <w:kern w:val="0"/>
          <w:sz w:val="28"/>
          <w:szCs w:val="28"/>
        </w:rPr>
        <w:t>“</w:t>
      </w:r>
      <w:r w:rsidR="00AC62DB" w:rsidRPr="002A0713">
        <w:rPr>
          <w:rFonts w:ascii="Times New Roman" w:eastAsia="仿宋_GB2312" w:hAnsi="Times New Roman"/>
          <w:color w:val="000000"/>
          <w:kern w:val="0"/>
          <w:sz w:val="28"/>
          <w:szCs w:val="28"/>
        </w:rPr>
        <w:t>双方</w:t>
      </w:r>
      <w:r w:rsidR="00AC62DB" w:rsidRPr="002A0713">
        <w:rPr>
          <w:rFonts w:ascii="Times New Roman" w:eastAsia="仿宋_GB2312" w:hAnsi="Times New Roman"/>
          <w:color w:val="000000"/>
          <w:kern w:val="0"/>
          <w:sz w:val="28"/>
          <w:szCs w:val="28"/>
        </w:rPr>
        <w:t>”</w:t>
      </w:r>
      <w:r w:rsidR="00AC62DB" w:rsidRPr="002A0713">
        <w:rPr>
          <w:rFonts w:ascii="Times New Roman" w:eastAsia="仿宋_GB2312" w:hAnsi="Times New Roman"/>
          <w:color w:val="000000"/>
          <w:kern w:val="0"/>
          <w:sz w:val="28"/>
          <w:szCs w:val="28"/>
        </w:rPr>
        <w:t>，单称为</w:t>
      </w:r>
      <w:r w:rsidR="00AC62DB" w:rsidRPr="002A0713">
        <w:rPr>
          <w:rFonts w:ascii="Times New Roman" w:eastAsia="仿宋_GB2312" w:hAnsi="Times New Roman"/>
          <w:color w:val="000000"/>
          <w:kern w:val="0"/>
          <w:sz w:val="28"/>
          <w:szCs w:val="28"/>
        </w:rPr>
        <w:t>“</w:t>
      </w:r>
      <w:r w:rsidR="00AC62DB" w:rsidRPr="002A0713">
        <w:rPr>
          <w:rFonts w:ascii="Times New Roman" w:eastAsia="仿宋_GB2312" w:hAnsi="Times New Roman"/>
          <w:color w:val="000000"/>
          <w:kern w:val="0"/>
          <w:sz w:val="28"/>
          <w:szCs w:val="28"/>
        </w:rPr>
        <w:t>一方</w:t>
      </w:r>
      <w:r w:rsidR="00AC62DB" w:rsidRPr="002A0713">
        <w:rPr>
          <w:rFonts w:ascii="Times New Roman" w:eastAsia="仿宋_GB2312" w:hAnsi="Times New Roman"/>
          <w:color w:val="000000"/>
          <w:kern w:val="0"/>
          <w:sz w:val="28"/>
          <w:szCs w:val="28"/>
        </w:rPr>
        <w:t>”</w:t>
      </w:r>
      <w:r w:rsidR="00AC62DB" w:rsidRPr="002A0713">
        <w:rPr>
          <w:rFonts w:ascii="Times New Roman" w:eastAsia="仿宋_GB2312" w:hAnsi="Times New Roman"/>
          <w:color w:val="000000"/>
          <w:kern w:val="0"/>
          <w:sz w:val="28"/>
          <w:szCs w:val="28"/>
        </w:rPr>
        <w:t>。</w:t>
      </w:r>
    </w:p>
    <w:p w14:paraId="01D220CD" w14:textId="77777777" w:rsidR="0028064C" w:rsidRPr="002A0713" w:rsidRDefault="0028064C">
      <w:pPr>
        <w:autoSpaceDE w:val="0"/>
        <w:autoSpaceDN w:val="0"/>
        <w:adjustRightInd w:val="0"/>
        <w:ind w:firstLineChars="200" w:firstLine="560"/>
        <w:jc w:val="left"/>
        <w:rPr>
          <w:rFonts w:ascii="Times New Roman" w:eastAsia="仿宋_GB2312" w:hAnsi="Times New Roman"/>
          <w:color w:val="000000"/>
          <w:kern w:val="0"/>
          <w:sz w:val="28"/>
          <w:szCs w:val="28"/>
        </w:rPr>
      </w:pPr>
    </w:p>
    <w:p w14:paraId="75410E31" w14:textId="77777777" w:rsidR="00A32F6A" w:rsidRPr="002A0713" w:rsidRDefault="00AC62DB" w:rsidP="00130BB4">
      <w:pPr>
        <w:autoSpaceDE w:val="0"/>
        <w:autoSpaceDN w:val="0"/>
        <w:adjustRightInd w:val="0"/>
        <w:jc w:val="left"/>
        <w:outlineLvl w:val="0"/>
        <w:rPr>
          <w:rFonts w:ascii="Times New Roman" w:eastAsia="仿宋_GB2312" w:hAnsi="Times New Roman"/>
          <w:b/>
          <w:bCs/>
          <w:color w:val="000000"/>
          <w:kern w:val="0"/>
          <w:sz w:val="28"/>
          <w:szCs w:val="28"/>
        </w:rPr>
      </w:pPr>
      <w:r w:rsidRPr="002A0713">
        <w:rPr>
          <w:rFonts w:ascii="Times New Roman" w:eastAsia="仿宋_GB2312" w:hAnsi="Times New Roman"/>
          <w:b/>
          <w:bCs/>
          <w:color w:val="000000"/>
          <w:kern w:val="0"/>
          <w:sz w:val="28"/>
          <w:szCs w:val="28"/>
        </w:rPr>
        <w:t>鉴于</w:t>
      </w:r>
      <w:r w:rsidR="0028064C" w:rsidRPr="002A0713">
        <w:rPr>
          <w:rFonts w:ascii="Times New Roman" w:eastAsia="仿宋_GB2312" w:hAnsi="Times New Roman"/>
          <w:b/>
          <w:bCs/>
          <w:color w:val="000000"/>
          <w:kern w:val="0"/>
          <w:sz w:val="28"/>
          <w:szCs w:val="28"/>
        </w:rPr>
        <w:t>：</w:t>
      </w:r>
    </w:p>
    <w:p w14:paraId="6C929B2D" w14:textId="4893319C" w:rsidR="00532715" w:rsidRPr="002A0713" w:rsidRDefault="003C6200" w:rsidP="00D0614E">
      <w:pPr>
        <w:pStyle w:val="10"/>
        <w:numPr>
          <w:ilvl w:val="0"/>
          <w:numId w:val="3"/>
        </w:numPr>
        <w:spacing w:beforeLines="50" w:before="156" w:afterLines="100" w:after="312" w:line="360" w:lineRule="auto"/>
        <w:ind w:left="0" w:firstLineChars="152" w:firstLine="426"/>
        <w:rPr>
          <w:rFonts w:eastAsia="仿宋_GB2312"/>
          <w:kern w:val="0"/>
          <w:sz w:val="28"/>
          <w:szCs w:val="28"/>
        </w:rPr>
      </w:pPr>
      <w:r w:rsidRPr="002A0713">
        <w:rPr>
          <w:rFonts w:eastAsia="仿宋_GB2312"/>
          <w:kern w:val="0"/>
          <w:sz w:val="28"/>
          <w:szCs w:val="28"/>
        </w:rPr>
        <w:t>甲方</w:t>
      </w:r>
      <w:r w:rsidR="0028064C" w:rsidRPr="002A0713">
        <w:rPr>
          <w:rFonts w:eastAsia="仿宋_GB2312"/>
          <w:kern w:val="0"/>
          <w:sz w:val="28"/>
          <w:szCs w:val="28"/>
        </w:rPr>
        <w:t>为在中华人民共和国境内依法设立并存续的</w:t>
      </w:r>
      <w:r w:rsidR="00656B12" w:rsidRPr="002A0713">
        <w:rPr>
          <w:rFonts w:eastAsia="仿宋_GB2312"/>
          <w:kern w:val="0"/>
          <w:sz w:val="28"/>
          <w:szCs w:val="28"/>
        </w:rPr>
        <w:t>信托公司</w:t>
      </w:r>
      <w:r w:rsidR="00D73FD8">
        <w:rPr>
          <w:rFonts w:eastAsia="仿宋_GB2312" w:hint="eastAsia"/>
          <w:kern w:val="0"/>
          <w:sz w:val="28"/>
          <w:szCs w:val="28"/>
        </w:rPr>
        <w:t>。</w:t>
      </w:r>
      <w:r w:rsidR="00F231A9" w:rsidRPr="002A0713">
        <w:rPr>
          <w:rFonts w:eastAsia="仿宋_GB2312"/>
          <w:kern w:val="0"/>
          <w:sz w:val="28"/>
          <w:szCs w:val="28"/>
        </w:rPr>
        <w:t>甲方（作为受托人、受托机构和发行人）与招商银行股份有限公司（作为委托人和发起机构）签订了编号为</w:t>
      </w:r>
      <w:r w:rsidR="00F231A9" w:rsidRPr="002A0713">
        <w:rPr>
          <w:rFonts w:eastAsia="仿宋_GB2312"/>
          <w:kern w:val="0"/>
          <w:sz w:val="28"/>
          <w:szCs w:val="28"/>
        </w:rPr>
        <w:t>2016-0576-XT001</w:t>
      </w:r>
      <w:r w:rsidR="00F231A9" w:rsidRPr="002A0713">
        <w:rPr>
          <w:rFonts w:eastAsia="仿宋_GB2312"/>
          <w:kern w:val="0"/>
          <w:sz w:val="28"/>
          <w:szCs w:val="28"/>
        </w:rPr>
        <w:t>的《和萃</w:t>
      </w:r>
      <w:r w:rsidR="00F231A9" w:rsidRPr="002A0713">
        <w:rPr>
          <w:rFonts w:eastAsia="仿宋_GB2312"/>
          <w:kern w:val="0"/>
          <w:sz w:val="28"/>
          <w:szCs w:val="28"/>
        </w:rPr>
        <w:t>2016</w:t>
      </w:r>
      <w:r w:rsidR="00F231A9" w:rsidRPr="002A0713">
        <w:rPr>
          <w:rFonts w:eastAsia="仿宋_GB2312"/>
          <w:kern w:val="0"/>
          <w:sz w:val="28"/>
          <w:szCs w:val="28"/>
        </w:rPr>
        <w:t>年第三期不良资产证券化信托之信托合同》</w:t>
      </w:r>
      <w:r w:rsidR="00BD5D90" w:rsidRPr="002A0713">
        <w:rPr>
          <w:rFonts w:eastAsia="仿宋_GB2312"/>
          <w:kern w:val="0"/>
          <w:sz w:val="28"/>
          <w:szCs w:val="28"/>
        </w:rPr>
        <w:t>（以下简称</w:t>
      </w:r>
      <w:r w:rsidR="00BD5D90" w:rsidRPr="002A0713">
        <w:rPr>
          <w:rFonts w:eastAsia="仿宋_GB2312"/>
          <w:kern w:val="0"/>
          <w:sz w:val="28"/>
          <w:szCs w:val="28"/>
        </w:rPr>
        <w:t>“</w:t>
      </w:r>
      <w:r w:rsidR="00BD5D90" w:rsidRPr="002A0713">
        <w:rPr>
          <w:rFonts w:eastAsia="仿宋_GB2312"/>
          <w:kern w:val="0"/>
          <w:sz w:val="28"/>
          <w:szCs w:val="28"/>
        </w:rPr>
        <w:t>《信托合同》</w:t>
      </w:r>
      <w:r w:rsidR="00BD5D90" w:rsidRPr="002A0713">
        <w:rPr>
          <w:rFonts w:eastAsia="仿宋_GB2312"/>
          <w:kern w:val="0"/>
          <w:sz w:val="28"/>
          <w:szCs w:val="28"/>
        </w:rPr>
        <w:t>”</w:t>
      </w:r>
      <w:r w:rsidR="00BD5D90" w:rsidRPr="002A0713">
        <w:rPr>
          <w:rFonts w:eastAsia="仿宋_GB2312"/>
          <w:kern w:val="0"/>
          <w:sz w:val="28"/>
          <w:szCs w:val="28"/>
        </w:rPr>
        <w:t>）</w:t>
      </w:r>
      <w:r w:rsidR="00F231A9" w:rsidRPr="002A0713">
        <w:rPr>
          <w:rFonts w:eastAsia="仿宋_GB2312"/>
          <w:kern w:val="0"/>
          <w:sz w:val="28"/>
          <w:szCs w:val="28"/>
        </w:rPr>
        <w:t>，约定委托人将其合法所有的</w:t>
      </w:r>
      <w:r w:rsidR="00F964F5" w:rsidRPr="002A0713">
        <w:rPr>
          <w:rFonts w:eastAsia="仿宋_GB2312"/>
          <w:kern w:val="0"/>
          <w:sz w:val="28"/>
          <w:szCs w:val="28"/>
        </w:rPr>
        <w:t>资产</w:t>
      </w:r>
      <w:r w:rsidR="00BD5D90" w:rsidRPr="002A0713">
        <w:rPr>
          <w:rFonts w:eastAsia="仿宋_GB2312"/>
          <w:kern w:val="0"/>
          <w:sz w:val="28"/>
          <w:szCs w:val="28"/>
        </w:rPr>
        <w:t>信托予</w:t>
      </w:r>
      <w:r w:rsidR="00F231A9" w:rsidRPr="002A0713">
        <w:rPr>
          <w:rFonts w:eastAsia="仿宋_GB2312"/>
          <w:kern w:val="0"/>
          <w:sz w:val="28"/>
          <w:szCs w:val="28"/>
        </w:rPr>
        <w:t>甲方设立</w:t>
      </w:r>
      <w:r w:rsidR="00F231A9" w:rsidRPr="002A0713">
        <w:rPr>
          <w:rFonts w:eastAsia="仿宋_GB2312"/>
          <w:kern w:val="0"/>
          <w:sz w:val="28"/>
          <w:szCs w:val="28"/>
        </w:rPr>
        <w:t>“</w:t>
      </w:r>
      <w:r w:rsidR="00F231A9" w:rsidRPr="002A0713">
        <w:rPr>
          <w:rFonts w:eastAsia="仿宋_GB2312"/>
          <w:kern w:val="0"/>
          <w:sz w:val="28"/>
          <w:szCs w:val="28"/>
        </w:rPr>
        <w:t>和萃</w:t>
      </w:r>
      <w:r w:rsidR="00F231A9" w:rsidRPr="002A0713">
        <w:rPr>
          <w:rFonts w:eastAsia="仿宋_GB2312"/>
          <w:kern w:val="0"/>
          <w:sz w:val="28"/>
          <w:szCs w:val="28"/>
        </w:rPr>
        <w:t>2016</w:t>
      </w:r>
      <w:r w:rsidR="00F231A9" w:rsidRPr="002A0713">
        <w:rPr>
          <w:rFonts w:eastAsia="仿宋_GB2312"/>
          <w:kern w:val="0"/>
          <w:sz w:val="28"/>
          <w:szCs w:val="28"/>
        </w:rPr>
        <w:t>年第三期不良资产证券化信托</w:t>
      </w:r>
      <w:r w:rsidR="00F231A9" w:rsidRPr="002A0713">
        <w:rPr>
          <w:rFonts w:eastAsia="仿宋_GB2312"/>
          <w:kern w:val="0"/>
          <w:sz w:val="28"/>
          <w:szCs w:val="28"/>
        </w:rPr>
        <w:t>”</w:t>
      </w:r>
      <w:r w:rsidR="00F231A9" w:rsidRPr="002A0713">
        <w:rPr>
          <w:rFonts w:eastAsia="仿宋_GB2312"/>
          <w:kern w:val="0"/>
          <w:sz w:val="28"/>
          <w:szCs w:val="28"/>
        </w:rPr>
        <w:t>，由甲方发行资产支持证券</w:t>
      </w:r>
      <w:r w:rsidR="00BD5D90" w:rsidRPr="002A0713">
        <w:rPr>
          <w:rFonts w:eastAsia="仿宋_GB2312"/>
          <w:kern w:val="0"/>
          <w:sz w:val="28"/>
          <w:szCs w:val="28"/>
        </w:rPr>
        <w:t>，</w:t>
      </w:r>
      <w:r w:rsidR="00F231A9" w:rsidRPr="002A0713">
        <w:rPr>
          <w:rFonts w:eastAsia="仿宋_GB2312"/>
          <w:kern w:val="0"/>
          <w:sz w:val="28"/>
          <w:szCs w:val="28"/>
        </w:rPr>
        <w:t>并</w:t>
      </w:r>
      <w:r w:rsidR="00BD5D90" w:rsidRPr="002A0713">
        <w:rPr>
          <w:rFonts w:eastAsia="仿宋_GB2312"/>
          <w:kern w:val="0"/>
          <w:sz w:val="28"/>
          <w:szCs w:val="28"/>
        </w:rPr>
        <w:t>由甲方为资产支持证券持有人的利益</w:t>
      </w:r>
      <w:r w:rsidR="00F231A9" w:rsidRPr="002A0713">
        <w:rPr>
          <w:rFonts w:eastAsia="仿宋_GB2312"/>
          <w:kern w:val="0"/>
          <w:sz w:val="28"/>
          <w:szCs w:val="28"/>
        </w:rPr>
        <w:t>管理、运用和处分信托财产</w:t>
      </w:r>
      <w:r w:rsidR="00532715" w:rsidRPr="002A0713">
        <w:rPr>
          <w:rFonts w:eastAsia="仿宋_GB2312"/>
          <w:kern w:val="0"/>
          <w:sz w:val="28"/>
          <w:szCs w:val="28"/>
        </w:rPr>
        <w:t>；同时约定受托人委托招商银行作为贷款服务机构，以具体实施对作为信托财产的资产的管理，招商银行同意接受受托人的委托，对《信托合同》项下资产进行管理，提供与资产及其处置回收有关的管理服务及其他服务。</w:t>
      </w:r>
    </w:p>
    <w:p w14:paraId="23C90096" w14:textId="0A8038E9" w:rsidR="00532715" w:rsidRPr="002A0713" w:rsidRDefault="00F231A9" w:rsidP="007C37D1">
      <w:pPr>
        <w:pStyle w:val="10"/>
        <w:numPr>
          <w:ilvl w:val="0"/>
          <w:numId w:val="3"/>
        </w:numPr>
        <w:spacing w:beforeLines="50" w:before="156" w:afterLines="100" w:after="312" w:line="360" w:lineRule="auto"/>
        <w:ind w:left="0" w:firstLineChars="152" w:firstLine="426"/>
        <w:rPr>
          <w:rFonts w:eastAsia="仿宋_GB2312"/>
          <w:kern w:val="0"/>
          <w:sz w:val="28"/>
          <w:szCs w:val="28"/>
        </w:rPr>
      </w:pPr>
      <w:r w:rsidRPr="002A0713">
        <w:rPr>
          <w:rFonts w:eastAsia="仿宋_GB2312"/>
          <w:kern w:val="0"/>
          <w:sz w:val="28"/>
          <w:szCs w:val="28"/>
        </w:rPr>
        <w:t>本</w:t>
      </w:r>
      <w:r w:rsidR="00F90405" w:rsidRPr="002A0713">
        <w:rPr>
          <w:rFonts w:eastAsia="仿宋_GB2312"/>
          <w:kern w:val="0"/>
          <w:sz w:val="28"/>
          <w:szCs w:val="28"/>
        </w:rPr>
        <w:t>协议</w:t>
      </w:r>
      <w:r w:rsidRPr="002A0713">
        <w:rPr>
          <w:rFonts w:eastAsia="仿宋_GB2312"/>
          <w:kern w:val="0"/>
          <w:sz w:val="28"/>
          <w:szCs w:val="28"/>
        </w:rPr>
        <w:t>项下转让的标的债权</w:t>
      </w:r>
      <w:r w:rsidR="00F964F5" w:rsidRPr="002A0713">
        <w:rPr>
          <w:rFonts w:eastAsia="仿宋_GB2312"/>
          <w:kern w:val="0"/>
          <w:sz w:val="28"/>
          <w:szCs w:val="28"/>
        </w:rPr>
        <w:t>属于</w:t>
      </w:r>
      <w:r w:rsidR="00BD5D90" w:rsidRPr="002A0713">
        <w:rPr>
          <w:rFonts w:eastAsia="仿宋_GB2312"/>
          <w:kern w:val="0"/>
          <w:sz w:val="28"/>
          <w:szCs w:val="28"/>
        </w:rPr>
        <w:t>委托人根据《信托合同》的约定转让</w:t>
      </w:r>
      <w:r w:rsidR="00F964F5" w:rsidRPr="002A0713">
        <w:rPr>
          <w:rFonts w:eastAsia="仿宋_GB2312"/>
          <w:kern w:val="0"/>
          <w:sz w:val="28"/>
          <w:szCs w:val="28"/>
        </w:rPr>
        <w:t>予</w:t>
      </w:r>
      <w:r w:rsidR="00BD5D90" w:rsidRPr="002A0713">
        <w:rPr>
          <w:rFonts w:eastAsia="仿宋_GB2312"/>
          <w:kern w:val="0"/>
          <w:sz w:val="28"/>
          <w:szCs w:val="28"/>
        </w:rPr>
        <w:t>甲方的</w:t>
      </w:r>
      <w:r w:rsidR="00F964F5" w:rsidRPr="002A0713">
        <w:rPr>
          <w:rFonts w:eastAsia="仿宋_GB2312"/>
          <w:kern w:val="0"/>
          <w:sz w:val="28"/>
          <w:szCs w:val="28"/>
        </w:rPr>
        <w:t>债权，《和萃</w:t>
      </w:r>
      <w:r w:rsidR="00F964F5" w:rsidRPr="002A0713">
        <w:rPr>
          <w:rFonts w:eastAsia="仿宋_GB2312"/>
          <w:kern w:val="0"/>
          <w:sz w:val="28"/>
          <w:szCs w:val="28"/>
        </w:rPr>
        <w:t>2016</w:t>
      </w:r>
      <w:r w:rsidR="00F964F5" w:rsidRPr="002A0713">
        <w:rPr>
          <w:rFonts w:eastAsia="仿宋_GB2312"/>
          <w:kern w:val="0"/>
          <w:sz w:val="28"/>
          <w:szCs w:val="28"/>
        </w:rPr>
        <w:t>年第三期不良资产支持证券信托公告》</w:t>
      </w:r>
      <w:r w:rsidR="00F964F5" w:rsidRPr="002A0713">
        <w:rPr>
          <w:rStyle w:val="ae"/>
          <w:rFonts w:eastAsia="仿宋_GB2312"/>
          <w:kern w:val="0"/>
          <w:sz w:val="28"/>
          <w:szCs w:val="28"/>
        </w:rPr>
        <w:footnoteReference w:id="1"/>
      </w:r>
      <w:r w:rsidR="00F964F5" w:rsidRPr="002A0713">
        <w:rPr>
          <w:rFonts w:eastAsia="仿宋_GB2312"/>
          <w:kern w:val="0"/>
          <w:sz w:val="28"/>
          <w:szCs w:val="28"/>
        </w:rPr>
        <w:t>载明</w:t>
      </w:r>
      <w:r w:rsidR="00DE487A" w:rsidRPr="002A0713">
        <w:rPr>
          <w:rFonts w:eastAsia="仿宋_GB2312"/>
          <w:kern w:val="0"/>
          <w:sz w:val="28"/>
          <w:szCs w:val="28"/>
        </w:rPr>
        <w:t>了</w:t>
      </w:r>
      <w:r w:rsidR="00F964F5" w:rsidRPr="002A0713">
        <w:rPr>
          <w:rFonts w:eastAsia="仿宋_GB2312"/>
          <w:kern w:val="0"/>
          <w:sz w:val="28"/>
          <w:szCs w:val="28"/>
        </w:rPr>
        <w:t>该等债权所对应</w:t>
      </w:r>
      <w:r w:rsidR="0038759C">
        <w:rPr>
          <w:rFonts w:eastAsia="仿宋_GB2312" w:hint="eastAsia"/>
          <w:kern w:val="0"/>
          <w:sz w:val="28"/>
          <w:szCs w:val="28"/>
        </w:rPr>
        <w:t>的</w:t>
      </w:r>
      <w:r w:rsidR="00F964F5" w:rsidRPr="002A0713">
        <w:rPr>
          <w:rFonts w:eastAsia="仿宋_GB2312"/>
          <w:kern w:val="0"/>
          <w:sz w:val="28"/>
          <w:szCs w:val="28"/>
        </w:rPr>
        <w:t>业务编号。</w:t>
      </w:r>
    </w:p>
    <w:p w14:paraId="5BCA7712" w14:textId="75F34020" w:rsidR="00A32F6A" w:rsidRDefault="003C6200" w:rsidP="00D0614E">
      <w:pPr>
        <w:pStyle w:val="10"/>
        <w:numPr>
          <w:ilvl w:val="0"/>
          <w:numId w:val="3"/>
        </w:numPr>
        <w:spacing w:beforeLines="50" w:before="156" w:afterLines="100" w:after="312" w:line="360" w:lineRule="auto"/>
        <w:ind w:left="0" w:firstLineChars="152" w:firstLine="426"/>
        <w:rPr>
          <w:rFonts w:eastAsia="仿宋_GB2312"/>
          <w:kern w:val="0"/>
          <w:sz w:val="28"/>
          <w:szCs w:val="28"/>
        </w:rPr>
      </w:pPr>
      <w:r w:rsidRPr="002A0713">
        <w:rPr>
          <w:rFonts w:eastAsia="仿宋_GB2312"/>
          <w:kern w:val="0"/>
          <w:sz w:val="28"/>
          <w:szCs w:val="28"/>
        </w:rPr>
        <w:lastRenderedPageBreak/>
        <w:t>乙方</w:t>
      </w:r>
      <w:r w:rsidR="00065305" w:rsidRPr="002A0713">
        <w:rPr>
          <w:rFonts w:eastAsia="仿宋_GB2312"/>
          <w:kern w:val="0"/>
          <w:sz w:val="28"/>
          <w:szCs w:val="28"/>
        </w:rPr>
        <w:t>为符合监管要求，具有批量受让不良</w:t>
      </w:r>
      <w:r w:rsidR="00173182" w:rsidRPr="002A0713">
        <w:rPr>
          <w:rFonts w:eastAsia="仿宋_GB2312"/>
          <w:kern w:val="0"/>
          <w:sz w:val="28"/>
          <w:szCs w:val="28"/>
        </w:rPr>
        <w:t>债权</w:t>
      </w:r>
      <w:r w:rsidR="00065305" w:rsidRPr="002A0713">
        <w:rPr>
          <w:rFonts w:eastAsia="仿宋_GB2312"/>
          <w:kern w:val="0"/>
          <w:sz w:val="28"/>
          <w:szCs w:val="28"/>
        </w:rPr>
        <w:t>资质的机构</w:t>
      </w:r>
      <w:r w:rsidR="00795215" w:rsidRPr="002A0713">
        <w:rPr>
          <w:rFonts w:eastAsia="仿宋_GB2312"/>
          <w:kern w:val="0"/>
          <w:sz w:val="28"/>
          <w:szCs w:val="28"/>
        </w:rPr>
        <w:t>。</w:t>
      </w:r>
    </w:p>
    <w:p w14:paraId="662D9236" w14:textId="221525BB" w:rsidR="008F209A" w:rsidRDefault="008F209A" w:rsidP="00D0614E">
      <w:pPr>
        <w:pStyle w:val="10"/>
        <w:numPr>
          <w:ilvl w:val="0"/>
          <w:numId w:val="3"/>
        </w:numPr>
        <w:spacing w:beforeLines="50" w:before="156" w:afterLines="100" w:after="312" w:line="360" w:lineRule="auto"/>
        <w:ind w:left="0" w:firstLineChars="152" w:firstLine="426"/>
        <w:rPr>
          <w:rFonts w:eastAsia="仿宋_GB2312"/>
          <w:kern w:val="0"/>
          <w:sz w:val="28"/>
          <w:szCs w:val="28"/>
        </w:rPr>
      </w:pPr>
      <w:r w:rsidRPr="002A0713">
        <w:rPr>
          <w:rFonts w:eastAsia="仿宋_GB2312"/>
          <w:kern w:val="0"/>
          <w:sz w:val="28"/>
          <w:szCs w:val="28"/>
        </w:rPr>
        <w:t>甲方</w:t>
      </w:r>
      <w:r w:rsidR="00E12139" w:rsidRPr="00E12139">
        <w:rPr>
          <w:rFonts w:eastAsia="仿宋_GB2312" w:hint="eastAsia"/>
          <w:kern w:val="0"/>
          <w:sz w:val="28"/>
          <w:szCs w:val="28"/>
        </w:rPr>
        <w:t>（</w:t>
      </w:r>
      <w:r w:rsidR="00E12139" w:rsidRPr="00E12139">
        <w:rPr>
          <w:rFonts w:eastAsia="仿宋_GB2312"/>
          <w:kern w:val="0"/>
          <w:sz w:val="28"/>
          <w:szCs w:val="28"/>
        </w:rPr>
        <w:t>作为和萃</w:t>
      </w:r>
      <w:r w:rsidR="00E12139" w:rsidRPr="00E12139">
        <w:rPr>
          <w:rFonts w:eastAsia="仿宋_GB2312"/>
          <w:kern w:val="0"/>
          <w:sz w:val="28"/>
          <w:szCs w:val="28"/>
        </w:rPr>
        <w:t>2016</w:t>
      </w:r>
      <w:r w:rsidR="00E12139" w:rsidRPr="00E12139">
        <w:rPr>
          <w:rFonts w:eastAsia="仿宋_GB2312"/>
          <w:kern w:val="0"/>
          <w:sz w:val="28"/>
          <w:szCs w:val="28"/>
        </w:rPr>
        <w:t>年第三期不良资产证券化信托的受托人）</w:t>
      </w:r>
      <w:r w:rsidR="00E12139">
        <w:rPr>
          <w:rFonts w:eastAsia="仿宋_GB2312" w:hint="eastAsia"/>
          <w:kern w:val="0"/>
          <w:sz w:val="28"/>
          <w:szCs w:val="28"/>
        </w:rPr>
        <w:t>委托</w:t>
      </w:r>
      <w:r w:rsidR="00E12139" w:rsidRPr="00E12139">
        <w:rPr>
          <w:rFonts w:eastAsia="仿宋_GB2312" w:hint="eastAsia"/>
          <w:kern w:val="0"/>
          <w:sz w:val="28"/>
          <w:szCs w:val="28"/>
        </w:rPr>
        <w:t>深圳市银通前海金融资产交易中心有限公司作为拍卖人，对</w:t>
      </w:r>
      <w:r w:rsidR="00E12139">
        <w:rPr>
          <w:rFonts w:eastAsia="仿宋_GB2312" w:hint="eastAsia"/>
          <w:kern w:val="0"/>
          <w:sz w:val="28"/>
          <w:szCs w:val="28"/>
        </w:rPr>
        <w:t>标的债权</w:t>
      </w:r>
      <w:r w:rsidR="00E12139" w:rsidRPr="00E12139">
        <w:rPr>
          <w:rFonts w:eastAsia="仿宋_GB2312" w:hint="eastAsia"/>
          <w:kern w:val="0"/>
          <w:sz w:val="28"/>
          <w:szCs w:val="28"/>
        </w:rPr>
        <w:t>发布拍卖公告</w:t>
      </w:r>
      <w:r w:rsidR="00E12139">
        <w:rPr>
          <w:rFonts w:eastAsia="仿宋_GB2312" w:hint="eastAsia"/>
          <w:kern w:val="0"/>
          <w:sz w:val="28"/>
          <w:szCs w:val="28"/>
        </w:rPr>
        <w:t>，并于</w:t>
      </w:r>
      <w:r w:rsidR="0010117D">
        <w:rPr>
          <w:rFonts w:eastAsia="仿宋_GB2312" w:hint="eastAsia"/>
          <w:kern w:val="0"/>
          <w:sz w:val="28"/>
          <w:szCs w:val="28"/>
        </w:rPr>
        <w:t>【</w:t>
      </w:r>
      <w:r w:rsidR="00C01287">
        <w:rPr>
          <w:rFonts w:eastAsia="仿宋_GB2312" w:hint="eastAsia"/>
          <w:kern w:val="0"/>
          <w:sz w:val="28"/>
          <w:szCs w:val="28"/>
        </w:rPr>
        <w:t>2</w:t>
      </w:r>
      <w:r w:rsidR="00C01287">
        <w:rPr>
          <w:rFonts w:eastAsia="仿宋_GB2312"/>
          <w:kern w:val="0"/>
          <w:sz w:val="28"/>
          <w:szCs w:val="28"/>
        </w:rPr>
        <w:t>021</w:t>
      </w:r>
      <w:r w:rsidR="0010117D">
        <w:rPr>
          <w:rFonts w:eastAsia="仿宋_GB2312" w:hint="eastAsia"/>
          <w:kern w:val="0"/>
          <w:sz w:val="28"/>
          <w:szCs w:val="28"/>
        </w:rPr>
        <w:t>】</w:t>
      </w:r>
      <w:r w:rsidR="00E12139" w:rsidRPr="00E12139">
        <w:rPr>
          <w:rFonts w:eastAsia="仿宋_GB2312" w:hint="eastAsia"/>
          <w:kern w:val="0"/>
          <w:sz w:val="28"/>
          <w:szCs w:val="28"/>
        </w:rPr>
        <w:t>年</w:t>
      </w:r>
      <w:r w:rsidR="00E12139">
        <w:rPr>
          <w:rFonts w:eastAsia="仿宋_GB2312" w:hint="eastAsia"/>
          <w:kern w:val="0"/>
          <w:sz w:val="28"/>
          <w:szCs w:val="28"/>
        </w:rPr>
        <w:t>【</w:t>
      </w:r>
      <w:r w:rsidR="00C01287">
        <w:rPr>
          <w:rFonts w:eastAsia="仿宋_GB2312" w:hint="eastAsia"/>
          <w:kern w:val="0"/>
          <w:sz w:val="28"/>
          <w:szCs w:val="28"/>
        </w:rPr>
        <w:t>1</w:t>
      </w:r>
      <w:r w:rsidR="00C01287">
        <w:rPr>
          <w:rFonts w:eastAsia="仿宋_GB2312"/>
          <w:kern w:val="0"/>
          <w:sz w:val="28"/>
          <w:szCs w:val="28"/>
        </w:rPr>
        <w:t>2</w:t>
      </w:r>
      <w:r w:rsidR="00E12139">
        <w:rPr>
          <w:rFonts w:eastAsia="仿宋_GB2312" w:hint="eastAsia"/>
          <w:kern w:val="0"/>
          <w:sz w:val="28"/>
          <w:szCs w:val="28"/>
        </w:rPr>
        <w:t>】</w:t>
      </w:r>
      <w:r w:rsidR="00E12139" w:rsidRPr="00E12139">
        <w:rPr>
          <w:rFonts w:eastAsia="仿宋_GB2312" w:hint="eastAsia"/>
          <w:kern w:val="0"/>
          <w:sz w:val="28"/>
          <w:szCs w:val="28"/>
        </w:rPr>
        <w:t>月</w:t>
      </w:r>
      <w:r w:rsidR="00E12139">
        <w:rPr>
          <w:rFonts w:eastAsia="仿宋_GB2312" w:hint="eastAsia"/>
          <w:kern w:val="0"/>
          <w:sz w:val="28"/>
          <w:szCs w:val="28"/>
        </w:rPr>
        <w:t>【</w:t>
      </w:r>
      <w:r w:rsidR="00C01287">
        <w:rPr>
          <w:rFonts w:eastAsia="仿宋_GB2312" w:hint="eastAsia"/>
          <w:kern w:val="0"/>
          <w:sz w:val="28"/>
          <w:szCs w:val="28"/>
        </w:rPr>
        <w:t>2</w:t>
      </w:r>
      <w:r w:rsidR="00C01287">
        <w:rPr>
          <w:rFonts w:eastAsia="仿宋_GB2312"/>
          <w:kern w:val="0"/>
          <w:sz w:val="28"/>
          <w:szCs w:val="28"/>
        </w:rPr>
        <w:t>8</w:t>
      </w:r>
      <w:r w:rsidR="00E12139">
        <w:rPr>
          <w:rFonts w:eastAsia="仿宋_GB2312" w:hint="eastAsia"/>
          <w:kern w:val="0"/>
          <w:sz w:val="28"/>
          <w:szCs w:val="28"/>
        </w:rPr>
        <w:t>】</w:t>
      </w:r>
      <w:r w:rsidR="00E12139" w:rsidRPr="00E12139">
        <w:rPr>
          <w:rFonts w:eastAsia="仿宋_GB2312" w:hint="eastAsia"/>
          <w:kern w:val="0"/>
          <w:sz w:val="28"/>
          <w:szCs w:val="28"/>
        </w:rPr>
        <w:t>日</w:t>
      </w:r>
      <w:r w:rsidR="00E12139">
        <w:rPr>
          <w:rFonts w:eastAsia="仿宋_GB2312" w:hint="eastAsia"/>
          <w:kern w:val="0"/>
          <w:sz w:val="28"/>
          <w:szCs w:val="28"/>
        </w:rPr>
        <w:t>通过</w:t>
      </w:r>
      <w:r w:rsidR="00E12139" w:rsidRPr="00E12139">
        <w:rPr>
          <w:rFonts w:eastAsia="仿宋_GB2312" w:hint="eastAsia"/>
          <w:kern w:val="0"/>
          <w:sz w:val="28"/>
          <w:szCs w:val="28"/>
        </w:rPr>
        <w:t>网络拍卖方式</w:t>
      </w:r>
      <w:r w:rsidR="00E12139">
        <w:rPr>
          <w:rFonts w:eastAsia="仿宋_GB2312" w:hint="eastAsia"/>
          <w:kern w:val="0"/>
          <w:sz w:val="28"/>
          <w:szCs w:val="28"/>
        </w:rPr>
        <w:t>进行公开</w:t>
      </w:r>
      <w:r w:rsidR="00E12139" w:rsidRPr="00E12139">
        <w:rPr>
          <w:rFonts w:eastAsia="仿宋_GB2312" w:hint="eastAsia"/>
          <w:kern w:val="0"/>
          <w:sz w:val="28"/>
          <w:szCs w:val="28"/>
        </w:rPr>
        <w:t>拍卖</w:t>
      </w:r>
      <w:r w:rsidR="00E12139">
        <w:rPr>
          <w:rFonts w:eastAsia="仿宋_GB2312" w:hint="eastAsia"/>
          <w:kern w:val="0"/>
          <w:sz w:val="28"/>
          <w:szCs w:val="28"/>
        </w:rPr>
        <w:t>；乙方通过成网络竞价成为标的债权的</w:t>
      </w:r>
      <w:r w:rsidR="00E12139" w:rsidRPr="00E12139">
        <w:rPr>
          <w:rFonts w:eastAsia="仿宋_GB2312" w:hint="eastAsia"/>
          <w:kern w:val="0"/>
          <w:sz w:val="28"/>
          <w:szCs w:val="28"/>
        </w:rPr>
        <w:t>受让方</w:t>
      </w:r>
      <w:r w:rsidR="00E12139">
        <w:rPr>
          <w:rFonts w:eastAsia="仿宋_GB2312" w:hint="eastAsia"/>
          <w:kern w:val="0"/>
          <w:sz w:val="28"/>
          <w:szCs w:val="28"/>
        </w:rPr>
        <w:t>。</w:t>
      </w:r>
    </w:p>
    <w:p w14:paraId="0146D578" w14:textId="0FF01259" w:rsidR="00A32F6A" w:rsidRPr="002A0713" w:rsidRDefault="00065305" w:rsidP="00D0614E">
      <w:pPr>
        <w:pStyle w:val="10"/>
        <w:numPr>
          <w:ilvl w:val="0"/>
          <w:numId w:val="3"/>
        </w:numPr>
        <w:spacing w:beforeLines="50" w:before="156" w:afterLines="100" w:after="312" w:line="360" w:lineRule="auto"/>
        <w:ind w:left="0" w:firstLineChars="152" w:firstLine="426"/>
        <w:rPr>
          <w:rFonts w:eastAsia="仿宋_GB2312"/>
          <w:kern w:val="0"/>
          <w:sz w:val="28"/>
          <w:szCs w:val="28"/>
        </w:rPr>
      </w:pPr>
      <w:r w:rsidRPr="002A0713">
        <w:rPr>
          <w:rFonts w:eastAsia="仿宋_GB2312"/>
          <w:kern w:val="0"/>
          <w:sz w:val="28"/>
          <w:szCs w:val="28"/>
        </w:rPr>
        <w:t>甲方同意按照</w:t>
      </w:r>
      <w:r w:rsidR="00F90405" w:rsidRPr="002A0713">
        <w:rPr>
          <w:rFonts w:eastAsia="仿宋_GB2312"/>
          <w:kern w:val="0"/>
          <w:sz w:val="28"/>
          <w:szCs w:val="28"/>
        </w:rPr>
        <w:t>本协议</w:t>
      </w:r>
      <w:r w:rsidRPr="002A0713">
        <w:rPr>
          <w:rFonts w:eastAsia="仿宋_GB2312"/>
          <w:kern w:val="0"/>
          <w:sz w:val="28"/>
          <w:szCs w:val="28"/>
        </w:rPr>
        <w:t>约定转让</w:t>
      </w:r>
      <w:r w:rsidR="00D51830" w:rsidRPr="002A0713">
        <w:rPr>
          <w:rFonts w:eastAsia="仿宋_GB2312"/>
          <w:kern w:val="0"/>
          <w:sz w:val="28"/>
          <w:szCs w:val="28"/>
        </w:rPr>
        <w:t>标的债权；乙方在充分理解标的债权风险的基础上，愿意按标的债权现状整体受让标的债权。</w:t>
      </w:r>
    </w:p>
    <w:p w14:paraId="39AE787B" w14:textId="20553C9F" w:rsidR="00A32F6A" w:rsidRPr="002A0713" w:rsidRDefault="00AC62DB">
      <w:pPr>
        <w:autoSpaceDE w:val="0"/>
        <w:autoSpaceDN w:val="0"/>
        <w:adjustRightInd w:val="0"/>
        <w:ind w:firstLineChars="200" w:firstLine="560"/>
        <w:jc w:val="left"/>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为此，双方经友好协商，</w:t>
      </w:r>
      <w:r w:rsidR="00C8490E" w:rsidRPr="002A0713">
        <w:rPr>
          <w:rFonts w:ascii="Times New Roman" w:eastAsia="仿宋_GB2312" w:hAnsi="Times New Roman"/>
          <w:color w:val="000000"/>
          <w:kern w:val="0"/>
          <w:sz w:val="28"/>
          <w:szCs w:val="28"/>
        </w:rPr>
        <w:t>就标的债权转让事宜达成如下</w:t>
      </w:r>
      <w:r w:rsidR="0010117D">
        <w:rPr>
          <w:rFonts w:ascii="Times New Roman" w:eastAsia="仿宋_GB2312" w:hAnsi="Times New Roman" w:hint="eastAsia"/>
          <w:color w:val="000000"/>
          <w:kern w:val="0"/>
          <w:sz w:val="28"/>
          <w:szCs w:val="28"/>
        </w:rPr>
        <w:t>协议</w:t>
      </w:r>
      <w:r w:rsidR="00C8490E" w:rsidRPr="002A0713">
        <w:rPr>
          <w:rFonts w:ascii="Times New Roman" w:eastAsia="仿宋_GB2312" w:hAnsi="Times New Roman"/>
          <w:color w:val="000000"/>
          <w:kern w:val="0"/>
          <w:sz w:val="28"/>
          <w:szCs w:val="28"/>
        </w:rPr>
        <w:t>（以下简称</w:t>
      </w:r>
      <w:r w:rsidR="00C8490E" w:rsidRPr="002A0713">
        <w:rPr>
          <w:rFonts w:ascii="Times New Roman" w:eastAsia="仿宋_GB2312" w:hAnsi="Times New Roman"/>
          <w:color w:val="000000"/>
          <w:kern w:val="0"/>
          <w:sz w:val="28"/>
          <w:szCs w:val="28"/>
        </w:rPr>
        <w:t>“</w:t>
      </w:r>
      <w:r w:rsidR="00F90405" w:rsidRPr="002A0713">
        <w:rPr>
          <w:rFonts w:ascii="Times New Roman" w:eastAsia="仿宋_GB2312" w:hAnsi="Times New Roman"/>
          <w:color w:val="000000"/>
          <w:kern w:val="0"/>
          <w:sz w:val="28"/>
          <w:szCs w:val="28"/>
        </w:rPr>
        <w:t>本协议</w:t>
      </w:r>
      <w:r w:rsidR="00C8490E" w:rsidRPr="002A0713">
        <w:rPr>
          <w:rFonts w:ascii="Times New Roman" w:eastAsia="仿宋_GB2312" w:hAnsi="Times New Roman"/>
          <w:color w:val="000000"/>
          <w:kern w:val="0"/>
          <w:sz w:val="28"/>
          <w:szCs w:val="28"/>
        </w:rPr>
        <w:t>”</w:t>
      </w:r>
      <w:r w:rsidR="00C8490E" w:rsidRPr="002A0713">
        <w:rPr>
          <w:rFonts w:ascii="Times New Roman" w:eastAsia="仿宋_GB2312" w:hAnsi="Times New Roman"/>
          <w:color w:val="000000"/>
          <w:kern w:val="0"/>
          <w:sz w:val="28"/>
          <w:szCs w:val="28"/>
        </w:rPr>
        <w:t>），共同遵照执行。</w:t>
      </w:r>
    </w:p>
    <w:p w14:paraId="7550DA1D" w14:textId="77777777" w:rsidR="00A32F6A" w:rsidRPr="002A0713" w:rsidRDefault="00E41D71" w:rsidP="00130BB4">
      <w:pPr>
        <w:autoSpaceDE w:val="0"/>
        <w:autoSpaceDN w:val="0"/>
        <w:adjustRightInd w:val="0"/>
        <w:jc w:val="left"/>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第一条</w:t>
      </w:r>
      <w:r w:rsidR="00AC62DB" w:rsidRPr="002A0713">
        <w:rPr>
          <w:rFonts w:ascii="Times New Roman" w:eastAsia="仿宋_GB2312" w:hAnsi="Times New Roman"/>
          <w:b/>
          <w:color w:val="000000"/>
          <w:kern w:val="0"/>
          <w:sz w:val="28"/>
          <w:szCs w:val="28"/>
        </w:rPr>
        <w:t xml:space="preserve">　定义</w:t>
      </w:r>
    </w:p>
    <w:p w14:paraId="39CC815F" w14:textId="5A532C29" w:rsidR="00A2613A" w:rsidRPr="002A0713" w:rsidRDefault="00A2613A" w:rsidP="006B06D0">
      <w:pPr>
        <w:tabs>
          <w:tab w:val="left" w:pos="980"/>
        </w:tabs>
        <w:spacing w:beforeLines="50" w:before="156" w:afterLines="100" w:after="312" w:line="360" w:lineRule="auto"/>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在</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中，除非上下文另有解释或文义另作说明，下列</w:t>
      </w:r>
      <w:r w:rsidR="00DB4FC8" w:rsidRPr="002A0713">
        <w:rPr>
          <w:rFonts w:ascii="Times New Roman" w:eastAsia="仿宋_GB2312" w:hAnsi="Times New Roman"/>
          <w:color w:val="000000"/>
          <w:kern w:val="0"/>
          <w:sz w:val="28"/>
          <w:szCs w:val="28"/>
        </w:rPr>
        <w:t>词语在</w:t>
      </w:r>
      <w:r w:rsidR="00F90405" w:rsidRPr="002A0713">
        <w:rPr>
          <w:rFonts w:ascii="Times New Roman" w:eastAsia="仿宋_GB2312" w:hAnsi="Times New Roman"/>
          <w:color w:val="000000"/>
          <w:kern w:val="0"/>
          <w:sz w:val="28"/>
          <w:szCs w:val="28"/>
        </w:rPr>
        <w:t>本协议</w:t>
      </w:r>
      <w:r w:rsidR="00DB4FC8" w:rsidRPr="002A0713">
        <w:rPr>
          <w:rFonts w:ascii="Times New Roman" w:eastAsia="仿宋_GB2312" w:hAnsi="Times New Roman"/>
          <w:color w:val="000000"/>
          <w:kern w:val="0"/>
          <w:sz w:val="28"/>
          <w:szCs w:val="28"/>
        </w:rPr>
        <w:t>及附件中</w:t>
      </w:r>
      <w:r w:rsidRPr="002A0713">
        <w:rPr>
          <w:rFonts w:ascii="Times New Roman" w:eastAsia="仿宋_GB2312" w:hAnsi="Times New Roman"/>
          <w:color w:val="000000"/>
          <w:kern w:val="0"/>
          <w:sz w:val="28"/>
          <w:szCs w:val="28"/>
        </w:rPr>
        <w:t>具有如下特定含义：</w:t>
      </w:r>
    </w:p>
    <w:p w14:paraId="758BF6A5" w14:textId="4CBE209A" w:rsidR="00A2613A" w:rsidRPr="002A0713" w:rsidRDefault="00AC62DB" w:rsidP="00EE065D">
      <w:pPr>
        <w:numPr>
          <w:ilvl w:val="1"/>
          <w:numId w:val="1"/>
        </w:numPr>
        <w:autoSpaceDE w:val="0"/>
        <w:autoSpaceDN w:val="0"/>
        <w:adjustRightInd w:val="0"/>
        <w:ind w:left="0" w:firstLineChars="200" w:firstLine="562"/>
        <w:outlineLvl w:val="1"/>
        <w:rPr>
          <w:rFonts w:ascii="Times New Roman" w:eastAsia="仿宋_GB2312" w:hAnsi="Times New Roman"/>
          <w:color w:val="000000"/>
          <w:kern w:val="0"/>
          <w:sz w:val="28"/>
          <w:szCs w:val="28"/>
        </w:rPr>
      </w:pPr>
      <w:r w:rsidRPr="002A0713">
        <w:rPr>
          <w:rFonts w:ascii="Times New Roman" w:eastAsia="仿宋_GB2312" w:hAnsi="Times New Roman"/>
          <w:b/>
          <w:bCs/>
          <w:color w:val="000000"/>
          <w:kern w:val="0"/>
          <w:sz w:val="28"/>
          <w:szCs w:val="28"/>
        </w:rPr>
        <w:t>标的债权</w:t>
      </w:r>
      <w:r w:rsidRPr="002A0713">
        <w:rPr>
          <w:rFonts w:ascii="Times New Roman" w:eastAsia="仿宋_GB2312" w:hAnsi="Times New Roman"/>
          <w:color w:val="000000"/>
          <w:kern w:val="0"/>
          <w:sz w:val="28"/>
          <w:szCs w:val="28"/>
        </w:rPr>
        <w:t>：指截至基准日的主债权、从权利</w:t>
      </w:r>
      <w:r w:rsidR="003815AE" w:rsidRPr="002A0713">
        <w:rPr>
          <w:rFonts w:ascii="Times New Roman" w:eastAsia="仿宋_GB2312" w:hAnsi="Times New Roman"/>
          <w:color w:val="000000"/>
          <w:kern w:val="0"/>
          <w:sz w:val="28"/>
          <w:szCs w:val="28"/>
        </w:rPr>
        <w:t>（包括但不限于保证担保、抵押权、质权）</w:t>
      </w:r>
      <w:r w:rsidR="00A2613A" w:rsidRPr="002A0713">
        <w:rPr>
          <w:rFonts w:ascii="Times New Roman" w:eastAsia="仿宋_GB2312" w:hAnsi="Times New Roman"/>
          <w:color w:val="000000"/>
          <w:kern w:val="0"/>
          <w:sz w:val="28"/>
          <w:szCs w:val="28"/>
        </w:rPr>
        <w:t>和</w:t>
      </w:r>
      <w:r w:rsidR="003C6200" w:rsidRPr="002A0713">
        <w:rPr>
          <w:rFonts w:ascii="Times New Roman" w:eastAsia="仿宋_GB2312" w:hAnsi="Times New Roman"/>
          <w:color w:val="000000"/>
          <w:kern w:val="0"/>
          <w:sz w:val="28"/>
          <w:szCs w:val="28"/>
        </w:rPr>
        <w:t>甲方</w:t>
      </w:r>
      <w:r w:rsidR="00A2613A" w:rsidRPr="002A0713">
        <w:rPr>
          <w:rFonts w:ascii="Times New Roman" w:eastAsia="仿宋_GB2312" w:hAnsi="Times New Roman"/>
          <w:color w:val="000000"/>
          <w:kern w:val="0"/>
          <w:sz w:val="28"/>
          <w:szCs w:val="28"/>
        </w:rPr>
        <w:t>在</w:t>
      </w:r>
      <w:r w:rsidR="005F3A0B" w:rsidRPr="002A0713">
        <w:rPr>
          <w:rFonts w:ascii="Times New Roman" w:eastAsia="仿宋_GB2312" w:hAnsi="Times New Roman"/>
          <w:color w:val="000000"/>
          <w:kern w:val="0"/>
          <w:sz w:val="28"/>
          <w:szCs w:val="28"/>
        </w:rPr>
        <w:t>标的债权</w:t>
      </w:r>
      <w:r w:rsidR="00A2613A" w:rsidRPr="002A0713">
        <w:rPr>
          <w:rFonts w:ascii="Times New Roman" w:eastAsia="仿宋_GB2312" w:hAnsi="Times New Roman"/>
          <w:color w:val="000000"/>
          <w:kern w:val="0"/>
          <w:sz w:val="28"/>
          <w:szCs w:val="28"/>
        </w:rPr>
        <w:t>项下享有的其他权利（包括但不限于追索诉讼费用、律师费的权利），以及由此转化的其他</w:t>
      </w:r>
      <w:r w:rsidRPr="002A0713">
        <w:rPr>
          <w:rFonts w:ascii="Times New Roman" w:eastAsia="仿宋_GB2312" w:hAnsi="Times New Roman"/>
          <w:color w:val="000000"/>
          <w:kern w:val="0"/>
          <w:sz w:val="28"/>
          <w:szCs w:val="28"/>
        </w:rPr>
        <w:t>相关权益的通称。</w:t>
      </w:r>
    </w:p>
    <w:p w14:paraId="5458D505" w14:textId="6E38A7B3" w:rsidR="00A2613A" w:rsidRPr="002A0713" w:rsidRDefault="00AC62DB" w:rsidP="00EE065D">
      <w:pPr>
        <w:numPr>
          <w:ilvl w:val="1"/>
          <w:numId w:val="1"/>
        </w:numPr>
        <w:autoSpaceDE w:val="0"/>
        <w:autoSpaceDN w:val="0"/>
        <w:adjustRightInd w:val="0"/>
        <w:ind w:left="0" w:firstLineChars="200" w:firstLine="562"/>
        <w:outlineLvl w:val="1"/>
        <w:rPr>
          <w:rFonts w:ascii="Times New Roman" w:eastAsia="仿宋_GB2312" w:hAnsi="Times New Roman"/>
          <w:color w:val="000000"/>
          <w:kern w:val="0"/>
          <w:sz w:val="28"/>
          <w:szCs w:val="28"/>
        </w:rPr>
      </w:pPr>
      <w:r w:rsidRPr="002A0713">
        <w:rPr>
          <w:rFonts w:ascii="Times New Roman" w:eastAsia="仿宋_GB2312" w:hAnsi="Times New Roman"/>
          <w:b/>
          <w:bCs/>
          <w:color w:val="000000"/>
          <w:kern w:val="0"/>
          <w:sz w:val="28"/>
          <w:szCs w:val="28"/>
        </w:rPr>
        <w:t>标的债权文件：</w:t>
      </w:r>
      <w:r w:rsidRPr="002A0713">
        <w:rPr>
          <w:rFonts w:ascii="Times New Roman" w:eastAsia="仿宋_GB2312" w:hAnsi="Times New Roman"/>
          <w:color w:val="000000"/>
          <w:kern w:val="0"/>
          <w:sz w:val="28"/>
          <w:szCs w:val="28"/>
        </w:rPr>
        <w:t>指截至</w:t>
      </w:r>
      <w:r w:rsidR="003815AE" w:rsidRPr="002A0713">
        <w:rPr>
          <w:rFonts w:ascii="Times New Roman" w:eastAsia="仿宋_GB2312" w:hAnsi="Times New Roman"/>
          <w:color w:val="000000"/>
          <w:kern w:val="0"/>
          <w:sz w:val="28"/>
          <w:szCs w:val="28"/>
        </w:rPr>
        <w:t>债权转让通知日</w:t>
      </w:r>
      <w:r w:rsidR="003C6200" w:rsidRPr="002A0713">
        <w:rPr>
          <w:rFonts w:ascii="Times New Roman" w:eastAsia="仿宋_GB2312" w:hAnsi="Times New Roman"/>
          <w:color w:val="000000"/>
          <w:kern w:val="0"/>
          <w:sz w:val="28"/>
          <w:szCs w:val="28"/>
        </w:rPr>
        <w:t>甲方</w:t>
      </w:r>
      <w:r w:rsidR="006B06D0" w:rsidRPr="002A0713">
        <w:rPr>
          <w:rFonts w:ascii="Times New Roman" w:eastAsia="仿宋_GB2312" w:hAnsi="Times New Roman"/>
          <w:color w:val="000000"/>
          <w:kern w:val="0"/>
          <w:sz w:val="28"/>
          <w:szCs w:val="28"/>
        </w:rPr>
        <w:t>（包括作为</w:t>
      </w:r>
      <w:r w:rsidR="00A32F9A">
        <w:rPr>
          <w:rFonts w:ascii="Times New Roman" w:eastAsia="仿宋_GB2312" w:hAnsi="Times New Roman" w:hint="eastAsia"/>
          <w:color w:val="000000"/>
          <w:kern w:val="0"/>
          <w:sz w:val="28"/>
          <w:szCs w:val="28"/>
        </w:rPr>
        <w:t>标的债权</w:t>
      </w:r>
      <w:r w:rsidR="006B06D0" w:rsidRPr="002A0713">
        <w:rPr>
          <w:rFonts w:ascii="Times New Roman" w:eastAsia="仿宋_GB2312" w:hAnsi="Times New Roman"/>
          <w:kern w:val="0"/>
          <w:sz w:val="28"/>
          <w:szCs w:val="28"/>
        </w:rPr>
        <w:t>服务机构</w:t>
      </w:r>
      <w:r w:rsidR="00A32F9A">
        <w:rPr>
          <w:rFonts w:ascii="Times New Roman" w:eastAsia="仿宋_GB2312" w:hAnsi="Times New Roman" w:hint="eastAsia"/>
          <w:kern w:val="0"/>
          <w:sz w:val="28"/>
          <w:szCs w:val="28"/>
        </w:rPr>
        <w:t>的招商银行</w:t>
      </w:r>
      <w:r w:rsidR="006B06D0" w:rsidRPr="002A0713">
        <w:rPr>
          <w:rFonts w:ascii="Times New Roman" w:eastAsia="仿宋_GB2312" w:hAnsi="Times New Roman"/>
          <w:color w:val="000000"/>
          <w:kern w:val="0"/>
          <w:sz w:val="28"/>
          <w:szCs w:val="28"/>
        </w:rPr>
        <w:t>）</w:t>
      </w:r>
      <w:r w:rsidR="00A2613A" w:rsidRPr="002A0713">
        <w:rPr>
          <w:rFonts w:ascii="Times New Roman" w:eastAsia="仿宋_GB2312" w:hAnsi="Times New Roman"/>
          <w:color w:val="000000"/>
          <w:kern w:val="0"/>
          <w:sz w:val="28"/>
          <w:szCs w:val="28"/>
        </w:rPr>
        <w:t>所掌握的</w:t>
      </w:r>
      <w:r w:rsidRPr="002A0713">
        <w:rPr>
          <w:rFonts w:ascii="Times New Roman" w:eastAsia="仿宋_GB2312" w:hAnsi="Times New Roman"/>
          <w:color w:val="000000"/>
          <w:kern w:val="0"/>
          <w:sz w:val="28"/>
          <w:szCs w:val="28"/>
        </w:rPr>
        <w:t>与确认和行使标的债权相关的全部文件</w:t>
      </w:r>
      <w:r w:rsidR="0010117D">
        <w:rPr>
          <w:rFonts w:ascii="Times New Roman" w:eastAsia="仿宋_GB2312" w:hAnsi="Times New Roman" w:hint="eastAsia"/>
          <w:color w:val="000000"/>
          <w:kern w:val="0"/>
          <w:sz w:val="28"/>
          <w:szCs w:val="28"/>
        </w:rPr>
        <w:t>，</w:t>
      </w:r>
      <w:r w:rsidRPr="002A0713">
        <w:rPr>
          <w:rFonts w:ascii="Times New Roman" w:eastAsia="仿宋_GB2312" w:hAnsi="Times New Roman"/>
          <w:color w:val="000000"/>
          <w:kern w:val="0"/>
          <w:sz w:val="28"/>
          <w:szCs w:val="28"/>
        </w:rPr>
        <w:t>包括截至基准日</w:t>
      </w:r>
      <w:r w:rsidR="003C6200" w:rsidRPr="002A0713">
        <w:rPr>
          <w:rFonts w:ascii="Times New Roman" w:eastAsia="仿宋_GB2312" w:hAnsi="Times New Roman"/>
          <w:color w:val="000000"/>
          <w:kern w:val="0"/>
          <w:sz w:val="28"/>
          <w:szCs w:val="28"/>
        </w:rPr>
        <w:t>甲方</w:t>
      </w:r>
      <w:r w:rsidR="003D7000" w:rsidRPr="002A0713">
        <w:rPr>
          <w:rFonts w:ascii="Times New Roman" w:eastAsia="仿宋_GB2312" w:hAnsi="Times New Roman"/>
          <w:color w:val="000000"/>
          <w:kern w:val="0"/>
          <w:sz w:val="28"/>
          <w:szCs w:val="28"/>
        </w:rPr>
        <w:t>（包括作为</w:t>
      </w:r>
      <w:r w:rsidR="00A32F9A">
        <w:rPr>
          <w:rFonts w:ascii="Times New Roman" w:eastAsia="仿宋_GB2312" w:hAnsi="Times New Roman"/>
          <w:color w:val="000000"/>
          <w:kern w:val="0"/>
          <w:sz w:val="28"/>
          <w:szCs w:val="28"/>
        </w:rPr>
        <w:t>标的债权服务机构的招商银行</w:t>
      </w:r>
      <w:r w:rsidR="003D7000" w:rsidRPr="002A0713">
        <w:rPr>
          <w:rFonts w:ascii="Times New Roman" w:eastAsia="仿宋_GB2312" w:hAnsi="Times New Roman"/>
          <w:color w:val="000000"/>
          <w:kern w:val="0"/>
          <w:sz w:val="28"/>
          <w:szCs w:val="28"/>
        </w:rPr>
        <w:t>）</w:t>
      </w:r>
      <w:r w:rsidR="00A2613A" w:rsidRPr="002A0713">
        <w:rPr>
          <w:rFonts w:ascii="Times New Roman" w:eastAsia="仿宋_GB2312" w:hAnsi="Times New Roman"/>
          <w:color w:val="000000"/>
          <w:kern w:val="0"/>
          <w:sz w:val="28"/>
          <w:szCs w:val="28"/>
        </w:rPr>
        <w:t>所掌握的</w:t>
      </w:r>
      <w:r w:rsidRPr="002A0713">
        <w:rPr>
          <w:rFonts w:ascii="Times New Roman" w:eastAsia="仿宋_GB2312" w:hAnsi="Times New Roman"/>
          <w:color w:val="000000"/>
          <w:kern w:val="0"/>
          <w:sz w:val="28"/>
          <w:szCs w:val="28"/>
        </w:rPr>
        <w:t>并向</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披露的与标的债权相关的文件和</w:t>
      </w:r>
      <w:r w:rsidR="003C6200" w:rsidRPr="002A0713">
        <w:rPr>
          <w:rFonts w:ascii="Times New Roman" w:eastAsia="仿宋_GB2312" w:hAnsi="Times New Roman"/>
          <w:color w:val="000000"/>
          <w:kern w:val="0"/>
          <w:sz w:val="28"/>
          <w:szCs w:val="28"/>
        </w:rPr>
        <w:t>甲方</w:t>
      </w:r>
      <w:r w:rsidR="003D7000" w:rsidRPr="002A0713">
        <w:rPr>
          <w:rFonts w:ascii="Times New Roman" w:eastAsia="仿宋_GB2312" w:hAnsi="Times New Roman"/>
          <w:color w:val="000000"/>
          <w:kern w:val="0"/>
          <w:sz w:val="28"/>
          <w:szCs w:val="28"/>
        </w:rPr>
        <w:t>（包括</w:t>
      </w:r>
      <w:r w:rsidR="003D7000" w:rsidRPr="002A0713">
        <w:rPr>
          <w:rFonts w:ascii="Times New Roman" w:eastAsia="仿宋_GB2312" w:hAnsi="Times New Roman"/>
          <w:color w:val="000000"/>
          <w:kern w:val="0"/>
          <w:sz w:val="28"/>
          <w:szCs w:val="28"/>
        </w:rPr>
        <w:lastRenderedPageBreak/>
        <w:t>作为</w:t>
      </w:r>
      <w:r w:rsidR="00A32F9A">
        <w:rPr>
          <w:rFonts w:ascii="Times New Roman" w:eastAsia="仿宋_GB2312" w:hAnsi="Times New Roman"/>
          <w:color w:val="000000"/>
          <w:kern w:val="0"/>
          <w:sz w:val="28"/>
          <w:szCs w:val="28"/>
        </w:rPr>
        <w:t>标的债权服务机构的招商银行</w:t>
      </w:r>
      <w:r w:rsidR="003D7000"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所</w:t>
      </w:r>
      <w:r w:rsidR="00A2613A" w:rsidRPr="002A0713">
        <w:rPr>
          <w:rFonts w:ascii="Times New Roman" w:eastAsia="仿宋_GB2312" w:hAnsi="Times New Roman"/>
          <w:color w:val="000000"/>
          <w:kern w:val="0"/>
          <w:sz w:val="28"/>
          <w:szCs w:val="28"/>
        </w:rPr>
        <w:t>掌握</w:t>
      </w:r>
      <w:r w:rsidRPr="002A0713">
        <w:rPr>
          <w:rFonts w:ascii="Times New Roman" w:eastAsia="仿宋_GB2312" w:hAnsi="Times New Roman"/>
          <w:color w:val="000000"/>
          <w:kern w:val="0"/>
          <w:sz w:val="28"/>
          <w:szCs w:val="28"/>
        </w:rPr>
        <w:t>的在过渡期</w:t>
      </w:r>
      <w:r w:rsidR="00DB4FC8" w:rsidRPr="002A0713">
        <w:rPr>
          <w:rFonts w:ascii="Times New Roman" w:eastAsia="仿宋_GB2312" w:hAnsi="Times New Roman"/>
          <w:color w:val="000000"/>
          <w:kern w:val="0"/>
          <w:sz w:val="28"/>
          <w:szCs w:val="28"/>
        </w:rPr>
        <w:t>，以及</w:t>
      </w:r>
      <w:r w:rsidR="00A2613A" w:rsidRPr="002A0713">
        <w:rPr>
          <w:rFonts w:ascii="Times New Roman" w:eastAsia="仿宋_GB2312" w:hAnsi="Times New Roman"/>
          <w:color w:val="000000"/>
          <w:kern w:val="0"/>
          <w:sz w:val="28"/>
          <w:szCs w:val="28"/>
        </w:rPr>
        <w:t>资料</w:t>
      </w:r>
      <w:r w:rsidRPr="002A0713">
        <w:rPr>
          <w:rFonts w:ascii="Times New Roman" w:eastAsia="仿宋_GB2312" w:hAnsi="Times New Roman"/>
          <w:color w:val="000000"/>
          <w:kern w:val="0"/>
          <w:sz w:val="28"/>
          <w:szCs w:val="28"/>
        </w:rPr>
        <w:t>交接期内新产生的与标的债权相关的文件。</w:t>
      </w:r>
    </w:p>
    <w:p w14:paraId="2FFA779D" w14:textId="5135D2EC" w:rsidR="00A32F6A" w:rsidRPr="002A0713" w:rsidRDefault="00AC62DB" w:rsidP="00EE065D">
      <w:pPr>
        <w:numPr>
          <w:ilvl w:val="1"/>
          <w:numId w:val="1"/>
        </w:numPr>
        <w:autoSpaceDE w:val="0"/>
        <w:autoSpaceDN w:val="0"/>
        <w:adjustRightInd w:val="0"/>
        <w:ind w:left="0" w:firstLineChars="200" w:firstLine="562"/>
        <w:outlineLvl w:val="1"/>
        <w:rPr>
          <w:rFonts w:ascii="Times New Roman" w:eastAsia="仿宋_GB2312" w:hAnsi="Times New Roman"/>
          <w:color w:val="000000"/>
          <w:kern w:val="0"/>
          <w:sz w:val="28"/>
          <w:szCs w:val="28"/>
        </w:rPr>
      </w:pPr>
      <w:r w:rsidRPr="002A0713">
        <w:rPr>
          <w:rFonts w:ascii="Times New Roman" w:eastAsia="仿宋_GB2312" w:hAnsi="Times New Roman"/>
          <w:b/>
          <w:bCs/>
          <w:color w:val="000000"/>
          <w:kern w:val="0"/>
          <w:sz w:val="28"/>
          <w:szCs w:val="28"/>
        </w:rPr>
        <w:t>基准日：</w:t>
      </w:r>
      <w:r w:rsidRPr="002A0713">
        <w:rPr>
          <w:rFonts w:ascii="Times New Roman" w:eastAsia="仿宋_GB2312" w:hAnsi="Times New Roman"/>
          <w:color w:val="000000"/>
          <w:kern w:val="0"/>
          <w:sz w:val="28"/>
          <w:szCs w:val="28"/>
        </w:rPr>
        <w:t>指</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确定标的债权账面本息余额的</w:t>
      </w:r>
      <w:r w:rsidR="00DB4FC8" w:rsidRPr="002A0713">
        <w:rPr>
          <w:rFonts w:ascii="Times New Roman" w:eastAsia="仿宋_GB2312" w:hAnsi="Times New Roman"/>
          <w:color w:val="000000"/>
          <w:kern w:val="0"/>
          <w:sz w:val="28"/>
          <w:szCs w:val="28"/>
        </w:rPr>
        <w:t>日期</w:t>
      </w:r>
      <w:r w:rsidRPr="002A0713">
        <w:rPr>
          <w:rFonts w:ascii="Times New Roman" w:eastAsia="仿宋_GB2312" w:hAnsi="Times New Roman"/>
          <w:color w:val="000000"/>
          <w:kern w:val="0"/>
          <w:sz w:val="28"/>
          <w:szCs w:val="28"/>
        </w:rPr>
        <w:t>，即</w:t>
      </w:r>
      <w:r w:rsidR="00A53C5F" w:rsidRPr="002A0713">
        <w:rPr>
          <w:rFonts w:ascii="Times New Roman" w:eastAsia="仿宋_GB2312" w:hAnsi="Times New Roman"/>
          <w:color w:val="000000"/>
          <w:kern w:val="0"/>
          <w:sz w:val="28"/>
          <w:szCs w:val="28"/>
          <w:u w:val="single"/>
        </w:rPr>
        <w:t>2021</w:t>
      </w:r>
      <w:r w:rsidRPr="002A0713">
        <w:rPr>
          <w:rFonts w:ascii="Times New Roman" w:eastAsia="仿宋_GB2312" w:hAnsi="Times New Roman"/>
          <w:color w:val="000000"/>
          <w:kern w:val="0"/>
          <w:sz w:val="28"/>
          <w:szCs w:val="28"/>
        </w:rPr>
        <w:t>年</w:t>
      </w:r>
      <w:r w:rsidR="00A53C5F" w:rsidRPr="00792FA7">
        <w:rPr>
          <w:rFonts w:ascii="Times New Roman" w:eastAsia="仿宋_GB2312" w:hAnsi="Times New Roman"/>
          <w:color w:val="000000"/>
          <w:kern w:val="0"/>
          <w:sz w:val="28"/>
          <w:szCs w:val="28"/>
          <w:u w:val="single"/>
        </w:rPr>
        <w:t>2</w:t>
      </w:r>
      <w:r w:rsidRPr="002A0713">
        <w:rPr>
          <w:rFonts w:ascii="Times New Roman" w:eastAsia="仿宋_GB2312" w:hAnsi="Times New Roman"/>
          <w:color w:val="000000"/>
          <w:kern w:val="0"/>
          <w:sz w:val="28"/>
          <w:szCs w:val="28"/>
        </w:rPr>
        <w:t>月</w:t>
      </w:r>
      <w:r w:rsidR="00A53C5F" w:rsidRPr="002A0713">
        <w:rPr>
          <w:rFonts w:ascii="Times New Roman" w:eastAsia="仿宋_GB2312" w:hAnsi="Times New Roman"/>
          <w:color w:val="000000"/>
          <w:kern w:val="0"/>
          <w:sz w:val="28"/>
          <w:szCs w:val="28"/>
          <w:u w:val="single"/>
        </w:rPr>
        <w:t>7</w:t>
      </w:r>
      <w:r w:rsidRPr="002A0713">
        <w:rPr>
          <w:rFonts w:ascii="Times New Roman" w:eastAsia="仿宋_GB2312" w:hAnsi="Times New Roman"/>
          <w:color w:val="000000"/>
          <w:kern w:val="0"/>
          <w:sz w:val="28"/>
          <w:szCs w:val="28"/>
        </w:rPr>
        <w:t>日</w:t>
      </w:r>
      <w:r w:rsidR="00BD549A" w:rsidRPr="002A0713">
        <w:rPr>
          <w:rFonts w:ascii="Times New Roman" w:eastAsia="仿宋_GB2312" w:hAnsi="Times New Roman"/>
          <w:color w:val="000000"/>
          <w:kern w:val="0"/>
          <w:sz w:val="28"/>
          <w:szCs w:val="28"/>
        </w:rPr>
        <w:t>零点（</w:t>
      </w:r>
      <w:r w:rsidR="00BD549A" w:rsidRPr="002A0713">
        <w:rPr>
          <w:rFonts w:ascii="Times New Roman" w:eastAsia="仿宋_GB2312" w:hAnsi="Times New Roman"/>
          <w:color w:val="000000"/>
          <w:kern w:val="0"/>
          <w:sz w:val="28"/>
          <w:szCs w:val="28"/>
        </w:rPr>
        <w:t>00:00</w:t>
      </w:r>
      <w:r w:rsidR="00BD549A"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w:t>
      </w:r>
    </w:p>
    <w:p w14:paraId="36CBA192" w14:textId="18E99522" w:rsidR="00A32F6A" w:rsidRPr="002A0713" w:rsidRDefault="00AF11BC" w:rsidP="00EE065D">
      <w:pPr>
        <w:numPr>
          <w:ilvl w:val="1"/>
          <w:numId w:val="1"/>
        </w:numPr>
        <w:autoSpaceDE w:val="0"/>
        <w:autoSpaceDN w:val="0"/>
        <w:adjustRightInd w:val="0"/>
        <w:ind w:left="0" w:firstLineChars="200" w:firstLine="562"/>
        <w:outlineLvl w:val="1"/>
        <w:rPr>
          <w:rFonts w:ascii="Times New Roman" w:eastAsia="仿宋_GB2312" w:hAnsi="Times New Roman"/>
          <w:color w:val="000000"/>
          <w:kern w:val="0"/>
          <w:sz w:val="28"/>
          <w:szCs w:val="28"/>
        </w:rPr>
      </w:pPr>
      <w:r w:rsidRPr="002A0713">
        <w:rPr>
          <w:rFonts w:ascii="Times New Roman" w:eastAsia="仿宋_GB2312" w:hAnsi="Times New Roman"/>
          <w:b/>
          <w:bCs/>
          <w:color w:val="000000"/>
          <w:kern w:val="0"/>
          <w:sz w:val="28"/>
          <w:szCs w:val="28"/>
        </w:rPr>
        <w:t>交割日</w:t>
      </w:r>
      <w:r w:rsidR="00AC62DB" w:rsidRPr="002A0713">
        <w:rPr>
          <w:rFonts w:ascii="Times New Roman" w:eastAsia="仿宋_GB2312" w:hAnsi="Times New Roman"/>
          <w:b/>
          <w:bCs/>
          <w:color w:val="000000"/>
          <w:kern w:val="0"/>
          <w:sz w:val="28"/>
          <w:szCs w:val="28"/>
        </w:rPr>
        <w:t>：</w:t>
      </w:r>
      <w:r w:rsidR="00AC62DB" w:rsidRPr="002A0713">
        <w:rPr>
          <w:rFonts w:ascii="Times New Roman" w:eastAsia="仿宋_GB2312" w:hAnsi="Times New Roman"/>
          <w:color w:val="000000"/>
          <w:kern w:val="0"/>
          <w:sz w:val="28"/>
          <w:szCs w:val="28"/>
        </w:rPr>
        <w:t>指</w:t>
      </w:r>
      <w:r w:rsidR="003C6200" w:rsidRPr="002A0713">
        <w:rPr>
          <w:rFonts w:ascii="Times New Roman" w:eastAsia="仿宋_GB2312" w:hAnsi="Times New Roman"/>
          <w:color w:val="000000"/>
          <w:kern w:val="0"/>
          <w:sz w:val="28"/>
          <w:szCs w:val="28"/>
        </w:rPr>
        <w:t>乙方</w:t>
      </w:r>
      <w:r w:rsidR="00FC5836" w:rsidRPr="002A0713">
        <w:rPr>
          <w:rFonts w:ascii="Times New Roman" w:eastAsia="仿宋_GB2312" w:hAnsi="Times New Roman"/>
          <w:color w:val="000000"/>
          <w:kern w:val="0"/>
          <w:sz w:val="28"/>
          <w:szCs w:val="28"/>
        </w:rPr>
        <w:t>按照</w:t>
      </w:r>
      <w:r w:rsidR="00F90405"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的约定</w:t>
      </w:r>
      <w:r w:rsidR="005F3A0B" w:rsidRPr="002A0713">
        <w:rPr>
          <w:rFonts w:ascii="Times New Roman" w:eastAsia="仿宋_GB2312" w:hAnsi="Times New Roman"/>
          <w:color w:val="000000"/>
          <w:kern w:val="0"/>
          <w:sz w:val="28"/>
          <w:szCs w:val="28"/>
        </w:rPr>
        <w:t>支付完毕</w:t>
      </w:r>
      <w:r w:rsidR="00AC62DB" w:rsidRPr="002A0713">
        <w:rPr>
          <w:rFonts w:ascii="Times New Roman" w:eastAsia="仿宋_GB2312" w:hAnsi="Times New Roman"/>
          <w:color w:val="000000"/>
          <w:kern w:val="0"/>
          <w:sz w:val="28"/>
          <w:szCs w:val="28"/>
        </w:rPr>
        <w:t>全部转让价款</w:t>
      </w:r>
      <w:r w:rsidR="00DB4FC8" w:rsidRPr="002A0713">
        <w:rPr>
          <w:rFonts w:ascii="Times New Roman" w:eastAsia="仿宋_GB2312" w:hAnsi="Times New Roman"/>
          <w:color w:val="000000"/>
          <w:kern w:val="0"/>
          <w:sz w:val="28"/>
          <w:szCs w:val="28"/>
        </w:rPr>
        <w:t>的日期</w:t>
      </w:r>
      <w:r w:rsidR="00440EAF" w:rsidRPr="002A0713">
        <w:rPr>
          <w:rFonts w:ascii="Times New Roman" w:eastAsia="仿宋_GB2312" w:hAnsi="Times New Roman"/>
          <w:color w:val="000000"/>
          <w:kern w:val="0"/>
          <w:sz w:val="28"/>
          <w:szCs w:val="28"/>
        </w:rPr>
        <w:t>，即标的债权转移至</w:t>
      </w:r>
      <w:r w:rsidR="003C6200" w:rsidRPr="002A0713">
        <w:rPr>
          <w:rFonts w:ascii="Times New Roman" w:eastAsia="仿宋_GB2312" w:hAnsi="Times New Roman"/>
          <w:color w:val="000000"/>
          <w:kern w:val="0"/>
          <w:sz w:val="28"/>
          <w:szCs w:val="28"/>
        </w:rPr>
        <w:t>乙方</w:t>
      </w:r>
      <w:r w:rsidR="00440EAF" w:rsidRPr="002A0713">
        <w:rPr>
          <w:rFonts w:ascii="Times New Roman" w:eastAsia="仿宋_GB2312" w:hAnsi="Times New Roman"/>
          <w:color w:val="000000"/>
          <w:kern w:val="0"/>
          <w:sz w:val="28"/>
          <w:szCs w:val="28"/>
        </w:rPr>
        <w:t>的日期</w:t>
      </w:r>
      <w:r w:rsidR="00AC62DB" w:rsidRPr="002A0713">
        <w:rPr>
          <w:rFonts w:ascii="Times New Roman" w:eastAsia="仿宋_GB2312" w:hAnsi="Times New Roman"/>
          <w:color w:val="000000"/>
          <w:kern w:val="0"/>
          <w:sz w:val="28"/>
          <w:szCs w:val="28"/>
        </w:rPr>
        <w:t>。</w:t>
      </w:r>
    </w:p>
    <w:p w14:paraId="3D022838" w14:textId="789F2F7B" w:rsidR="00586CF9" w:rsidRPr="002A0713" w:rsidRDefault="003815AE" w:rsidP="00EE065D">
      <w:pPr>
        <w:numPr>
          <w:ilvl w:val="1"/>
          <w:numId w:val="1"/>
        </w:numPr>
        <w:autoSpaceDE w:val="0"/>
        <w:autoSpaceDN w:val="0"/>
        <w:adjustRightInd w:val="0"/>
        <w:ind w:left="0" w:firstLineChars="200" w:firstLine="562"/>
        <w:outlineLvl w:val="1"/>
        <w:rPr>
          <w:rFonts w:ascii="Times New Roman" w:eastAsia="仿宋_GB2312" w:hAnsi="Times New Roman"/>
          <w:color w:val="000000"/>
          <w:kern w:val="0"/>
          <w:sz w:val="28"/>
          <w:szCs w:val="28"/>
        </w:rPr>
      </w:pPr>
      <w:r w:rsidRPr="002A0713">
        <w:rPr>
          <w:rFonts w:ascii="Times New Roman" w:eastAsia="仿宋_GB2312" w:hAnsi="Times New Roman"/>
          <w:b/>
          <w:bCs/>
          <w:color w:val="000000"/>
          <w:kern w:val="0"/>
          <w:sz w:val="28"/>
          <w:szCs w:val="28"/>
        </w:rPr>
        <w:t>债权转让通知</w:t>
      </w:r>
      <w:r w:rsidR="00586CF9" w:rsidRPr="002A0713">
        <w:rPr>
          <w:rFonts w:ascii="Times New Roman" w:eastAsia="仿宋_GB2312" w:hAnsi="Times New Roman"/>
          <w:b/>
          <w:bCs/>
          <w:color w:val="000000"/>
          <w:kern w:val="0"/>
          <w:sz w:val="28"/>
          <w:szCs w:val="28"/>
        </w:rPr>
        <w:t>日：</w:t>
      </w:r>
      <w:r w:rsidR="00586CF9" w:rsidRPr="002A0713">
        <w:rPr>
          <w:rFonts w:ascii="Times New Roman" w:eastAsia="仿宋_GB2312" w:hAnsi="Times New Roman"/>
          <w:color w:val="000000"/>
          <w:kern w:val="0"/>
          <w:sz w:val="28"/>
          <w:szCs w:val="28"/>
        </w:rPr>
        <w:t>指在</w:t>
      </w:r>
      <w:r w:rsidR="003C6200" w:rsidRPr="002A0713">
        <w:rPr>
          <w:rFonts w:ascii="Times New Roman" w:eastAsia="仿宋_GB2312" w:hAnsi="Times New Roman"/>
          <w:color w:val="000000"/>
          <w:kern w:val="0"/>
          <w:sz w:val="28"/>
          <w:szCs w:val="28"/>
        </w:rPr>
        <w:t>乙方</w:t>
      </w:r>
      <w:r w:rsidR="005F3A0B" w:rsidRPr="002A0713">
        <w:rPr>
          <w:rFonts w:ascii="Times New Roman" w:eastAsia="仿宋_GB2312" w:hAnsi="Times New Roman"/>
          <w:color w:val="000000"/>
          <w:kern w:val="0"/>
          <w:sz w:val="28"/>
          <w:szCs w:val="28"/>
        </w:rPr>
        <w:t>支付完毕</w:t>
      </w:r>
      <w:r w:rsidR="00586CF9" w:rsidRPr="002A0713">
        <w:rPr>
          <w:rFonts w:ascii="Times New Roman" w:eastAsia="仿宋_GB2312" w:hAnsi="Times New Roman"/>
          <w:color w:val="000000"/>
          <w:kern w:val="0"/>
          <w:sz w:val="28"/>
          <w:szCs w:val="28"/>
        </w:rPr>
        <w:t>全部转让价款的前提下，就</w:t>
      </w:r>
      <w:r w:rsidR="00F90405" w:rsidRPr="002A0713">
        <w:rPr>
          <w:rFonts w:ascii="Times New Roman" w:eastAsia="仿宋_GB2312" w:hAnsi="Times New Roman"/>
          <w:color w:val="000000"/>
          <w:kern w:val="0"/>
          <w:sz w:val="28"/>
          <w:szCs w:val="28"/>
        </w:rPr>
        <w:t>本协议</w:t>
      </w:r>
      <w:r w:rsidR="00586CF9" w:rsidRPr="002A0713">
        <w:rPr>
          <w:rFonts w:ascii="Times New Roman" w:eastAsia="仿宋_GB2312" w:hAnsi="Times New Roman"/>
          <w:color w:val="000000"/>
          <w:kern w:val="0"/>
          <w:sz w:val="28"/>
          <w:szCs w:val="28"/>
        </w:rPr>
        <w:t>项下的标的债权整体转让事宜，</w:t>
      </w:r>
      <w:r w:rsidR="00862647" w:rsidRPr="00862647">
        <w:rPr>
          <w:rFonts w:ascii="Times New Roman" w:eastAsia="仿宋_GB2312" w:hAnsi="Times New Roman" w:hint="eastAsia"/>
          <w:color w:val="000000"/>
          <w:kern w:val="0"/>
          <w:sz w:val="28"/>
          <w:szCs w:val="28"/>
        </w:rPr>
        <w:t>乙方（</w:t>
      </w:r>
      <w:r w:rsidR="000E4FC7">
        <w:rPr>
          <w:rFonts w:ascii="Times New Roman" w:eastAsia="仿宋_GB2312" w:hAnsi="Times New Roman" w:hint="eastAsia"/>
          <w:color w:val="000000"/>
          <w:kern w:val="0"/>
          <w:sz w:val="28"/>
          <w:szCs w:val="28"/>
        </w:rPr>
        <w:t>代</w:t>
      </w:r>
      <w:r w:rsidR="002A4DFB" w:rsidRPr="002A4DFB">
        <w:rPr>
          <w:rFonts w:ascii="Times New Roman" w:eastAsia="仿宋_GB2312" w:hAnsi="Times New Roman" w:hint="eastAsia"/>
          <w:color w:val="000000"/>
          <w:kern w:val="0"/>
          <w:sz w:val="28"/>
          <w:szCs w:val="28"/>
        </w:rPr>
        <w:t>招商银行</w:t>
      </w:r>
      <w:r w:rsidR="00862647">
        <w:rPr>
          <w:rFonts w:ascii="Times New Roman" w:eastAsia="仿宋_GB2312" w:hAnsi="Times New Roman" w:hint="eastAsia"/>
          <w:color w:val="000000"/>
          <w:kern w:val="0"/>
          <w:sz w:val="28"/>
          <w:szCs w:val="28"/>
        </w:rPr>
        <w:t>和</w:t>
      </w:r>
      <w:r w:rsidR="002A4DFB" w:rsidRPr="002A4DFB">
        <w:rPr>
          <w:rFonts w:ascii="Times New Roman" w:eastAsia="仿宋_GB2312" w:hAnsi="Times New Roman" w:hint="eastAsia"/>
          <w:color w:val="000000"/>
          <w:kern w:val="0"/>
          <w:sz w:val="28"/>
          <w:szCs w:val="28"/>
        </w:rPr>
        <w:t>甲方</w:t>
      </w:r>
      <w:r w:rsidR="00862647">
        <w:rPr>
          <w:rFonts w:ascii="Times New Roman" w:eastAsia="仿宋_GB2312" w:hAnsi="Times New Roman" w:hint="eastAsia"/>
          <w:color w:val="000000"/>
          <w:kern w:val="0"/>
          <w:sz w:val="28"/>
          <w:szCs w:val="28"/>
        </w:rPr>
        <w:t>）</w:t>
      </w:r>
      <w:r w:rsidRPr="002A0713">
        <w:rPr>
          <w:rFonts w:ascii="Times New Roman" w:eastAsia="仿宋_GB2312" w:hAnsi="Times New Roman"/>
          <w:color w:val="000000"/>
          <w:kern w:val="0"/>
          <w:sz w:val="28"/>
          <w:szCs w:val="28"/>
        </w:rPr>
        <w:t>向债务人和担保人（如有）</w:t>
      </w:r>
      <w:r w:rsidR="00862647">
        <w:rPr>
          <w:rFonts w:ascii="Times New Roman" w:eastAsia="仿宋_GB2312" w:hAnsi="Times New Roman" w:hint="eastAsia"/>
          <w:color w:val="000000"/>
          <w:kern w:val="0"/>
          <w:sz w:val="28"/>
          <w:szCs w:val="28"/>
        </w:rPr>
        <w:t>发出</w:t>
      </w:r>
      <w:r w:rsidRPr="002A0713">
        <w:rPr>
          <w:rFonts w:ascii="Times New Roman" w:eastAsia="仿宋_GB2312" w:hAnsi="Times New Roman"/>
          <w:color w:val="000000"/>
          <w:kern w:val="0"/>
          <w:sz w:val="28"/>
          <w:szCs w:val="28"/>
        </w:rPr>
        <w:t>债权转让通知的日期</w:t>
      </w:r>
      <w:r w:rsidR="000E4FC7">
        <w:rPr>
          <w:rFonts w:ascii="Times New Roman" w:eastAsia="仿宋_GB2312" w:hAnsi="Times New Roman" w:hint="eastAsia"/>
          <w:color w:val="000000"/>
          <w:kern w:val="0"/>
          <w:sz w:val="28"/>
          <w:szCs w:val="28"/>
        </w:rPr>
        <w:t>，即债权转让通知由</w:t>
      </w:r>
      <w:r w:rsidR="000E4FC7" w:rsidRPr="002A0713">
        <w:rPr>
          <w:rFonts w:ascii="Times New Roman" w:eastAsia="仿宋_GB2312" w:hAnsi="Times New Roman"/>
          <w:color w:val="000000"/>
          <w:kern w:val="0"/>
          <w:sz w:val="28"/>
          <w:szCs w:val="28"/>
        </w:rPr>
        <w:t>招商银行</w:t>
      </w:r>
      <w:r w:rsidR="000E4FC7">
        <w:rPr>
          <w:rFonts w:ascii="Times New Roman" w:eastAsia="仿宋_GB2312" w:hAnsi="Times New Roman" w:hint="eastAsia"/>
          <w:color w:val="000000"/>
          <w:kern w:val="0"/>
          <w:sz w:val="28"/>
          <w:szCs w:val="28"/>
        </w:rPr>
        <w:t>和</w:t>
      </w:r>
      <w:r w:rsidR="000E4FC7" w:rsidRPr="002A0713">
        <w:rPr>
          <w:rFonts w:ascii="Times New Roman" w:eastAsia="仿宋_GB2312" w:hAnsi="Times New Roman"/>
          <w:color w:val="000000"/>
          <w:kern w:val="0"/>
          <w:sz w:val="28"/>
          <w:szCs w:val="28"/>
        </w:rPr>
        <w:t>甲</w:t>
      </w:r>
      <w:r w:rsidR="000E4FC7">
        <w:rPr>
          <w:rFonts w:ascii="Times New Roman" w:eastAsia="仿宋_GB2312" w:hAnsi="Times New Roman" w:hint="eastAsia"/>
          <w:color w:val="000000"/>
          <w:kern w:val="0"/>
          <w:sz w:val="28"/>
          <w:szCs w:val="28"/>
        </w:rPr>
        <w:t>方出具、由</w:t>
      </w:r>
      <w:r w:rsidR="000E4FC7" w:rsidRPr="000E4FC7">
        <w:rPr>
          <w:rFonts w:ascii="Times New Roman" w:eastAsia="仿宋_GB2312" w:hAnsi="Times New Roman" w:hint="eastAsia"/>
          <w:color w:val="000000"/>
          <w:kern w:val="0"/>
          <w:sz w:val="28"/>
          <w:szCs w:val="28"/>
        </w:rPr>
        <w:t>乙方代为发出</w:t>
      </w:r>
      <w:r w:rsidR="00586CF9" w:rsidRPr="002A0713">
        <w:rPr>
          <w:rFonts w:ascii="Times New Roman" w:eastAsia="仿宋_GB2312" w:hAnsi="Times New Roman"/>
          <w:color w:val="000000"/>
          <w:kern w:val="0"/>
          <w:sz w:val="28"/>
          <w:szCs w:val="28"/>
        </w:rPr>
        <w:t>。</w:t>
      </w:r>
    </w:p>
    <w:p w14:paraId="16CDBF71" w14:textId="4F925844" w:rsidR="00586CF9" w:rsidRPr="002A0713" w:rsidRDefault="00AC62DB" w:rsidP="00EE065D">
      <w:pPr>
        <w:numPr>
          <w:ilvl w:val="1"/>
          <w:numId w:val="1"/>
        </w:numPr>
        <w:autoSpaceDE w:val="0"/>
        <w:autoSpaceDN w:val="0"/>
        <w:adjustRightInd w:val="0"/>
        <w:ind w:left="0" w:firstLineChars="200" w:firstLine="562"/>
        <w:outlineLvl w:val="1"/>
        <w:rPr>
          <w:rFonts w:ascii="Times New Roman" w:eastAsia="仿宋_GB2312" w:hAnsi="Times New Roman"/>
          <w:color w:val="000000"/>
          <w:kern w:val="0"/>
          <w:sz w:val="28"/>
          <w:szCs w:val="28"/>
        </w:rPr>
      </w:pPr>
      <w:r w:rsidRPr="002A0713">
        <w:rPr>
          <w:rFonts w:ascii="Times New Roman" w:eastAsia="仿宋_GB2312" w:hAnsi="Times New Roman"/>
          <w:b/>
          <w:bCs/>
          <w:color w:val="000000"/>
          <w:kern w:val="0"/>
          <w:sz w:val="28"/>
          <w:szCs w:val="28"/>
        </w:rPr>
        <w:t>过渡期：</w:t>
      </w:r>
      <w:r w:rsidRPr="002A0713">
        <w:rPr>
          <w:rFonts w:ascii="Times New Roman" w:eastAsia="仿宋_GB2312" w:hAnsi="Times New Roman"/>
          <w:color w:val="000000"/>
          <w:kern w:val="0"/>
          <w:sz w:val="28"/>
          <w:szCs w:val="28"/>
        </w:rPr>
        <w:t>指自基准日起至</w:t>
      </w:r>
      <w:r w:rsidR="00440EAF" w:rsidRPr="002A0713">
        <w:rPr>
          <w:rFonts w:ascii="Times New Roman" w:eastAsia="仿宋_GB2312" w:hAnsi="Times New Roman"/>
          <w:color w:val="000000"/>
          <w:kern w:val="0"/>
          <w:sz w:val="28"/>
          <w:szCs w:val="28"/>
        </w:rPr>
        <w:t>交割日</w:t>
      </w:r>
      <w:r w:rsidRPr="002A0713">
        <w:rPr>
          <w:rFonts w:ascii="Times New Roman" w:eastAsia="仿宋_GB2312" w:hAnsi="Times New Roman"/>
          <w:color w:val="000000"/>
          <w:kern w:val="0"/>
          <w:sz w:val="28"/>
          <w:szCs w:val="28"/>
        </w:rPr>
        <w:t>的期间。</w:t>
      </w:r>
    </w:p>
    <w:p w14:paraId="6E361662" w14:textId="3C50FCFF" w:rsidR="00A32F6A" w:rsidRPr="002A0713" w:rsidRDefault="00AC62DB" w:rsidP="00EE065D">
      <w:pPr>
        <w:numPr>
          <w:ilvl w:val="1"/>
          <w:numId w:val="1"/>
        </w:numPr>
        <w:autoSpaceDE w:val="0"/>
        <w:autoSpaceDN w:val="0"/>
        <w:adjustRightInd w:val="0"/>
        <w:ind w:left="0" w:firstLineChars="200" w:firstLine="562"/>
        <w:outlineLvl w:val="1"/>
        <w:rPr>
          <w:rFonts w:ascii="Times New Roman" w:eastAsia="仿宋_GB2312" w:hAnsi="Times New Roman"/>
          <w:color w:val="000000"/>
          <w:kern w:val="0"/>
          <w:sz w:val="28"/>
          <w:szCs w:val="28"/>
        </w:rPr>
      </w:pPr>
      <w:r w:rsidRPr="002A0713">
        <w:rPr>
          <w:rFonts w:ascii="Times New Roman" w:eastAsia="仿宋_GB2312" w:hAnsi="Times New Roman"/>
          <w:b/>
          <w:bCs/>
          <w:color w:val="000000"/>
          <w:kern w:val="0"/>
          <w:sz w:val="28"/>
          <w:szCs w:val="28"/>
        </w:rPr>
        <w:t>交接期间：</w:t>
      </w:r>
      <w:r w:rsidRPr="002A0713">
        <w:rPr>
          <w:rFonts w:ascii="Times New Roman" w:eastAsia="仿宋_GB2312" w:hAnsi="Times New Roman"/>
          <w:color w:val="000000"/>
          <w:kern w:val="0"/>
          <w:sz w:val="28"/>
          <w:szCs w:val="28"/>
        </w:rPr>
        <w:t>指自</w:t>
      </w:r>
      <w:r w:rsidR="00440EAF" w:rsidRPr="002A0713">
        <w:rPr>
          <w:rFonts w:ascii="Times New Roman" w:eastAsia="仿宋_GB2312" w:hAnsi="Times New Roman"/>
          <w:color w:val="000000"/>
          <w:kern w:val="0"/>
          <w:sz w:val="28"/>
          <w:szCs w:val="28"/>
        </w:rPr>
        <w:t>交割日</w:t>
      </w:r>
      <w:r w:rsidR="003E5EA2" w:rsidRPr="002A0713">
        <w:rPr>
          <w:rFonts w:ascii="Times New Roman" w:eastAsia="仿宋_GB2312" w:hAnsi="Times New Roman"/>
          <w:color w:val="000000"/>
          <w:kern w:val="0"/>
          <w:sz w:val="28"/>
          <w:szCs w:val="28"/>
        </w:rPr>
        <w:t>次日至</w:t>
      </w:r>
      <w:r w:rsidR="003815AE" w:rsidRPr="002A0713">
        <w:rPr>
          <w:rFonts w:ascii="Times New Roman" w:eastAsia="仿宋_GB2312" w:hAnsi="Times New Roman"/>
          <w:color w:val="000000"/>
          <w:kern w:val="0"/>
          <w:sz w:val="28"/>
          <w:szCs w:val="28"/>
        </w:rPr>
        <w:t>债权转让通知日</w:t>
      </w:r>
      <w:r w:rsidRPr="002A0713">
        <w:rPr>
          <w:rFonts w:ascii="Times New Roman" w:eastAsia="仿宋_GB2312" w:hAnsi="Times New Roman"/>
          <w:color w:val="000000"/>
          <w:kern w:val="0"/>
          <w:sz w:val="28"/>
          <w:szCs w:val="28"/>
        </w:rPr>
        <w:t>的期间。</w:t>
      </w:r>
    </w:p>
    <w:p w14:paraId="2C05A09E" w14:textId="580E5A93" w:rsidR="00A32F6A" w:rsidRPr="002A0713" w:rsidRDefault="00AC62DB" w:rsidP="00EE065D">
      <w:pPr>
        <w:numPr>
          <w:ilvl w:val="1"/>
          <w:numId w:val="1"/>
        </w:numPr>
        <w:autoSpaceDE w:val="0"/>
        <w:autoSpaceDN w:val="0"/>
        <w:adjustRightInd w:val="0"/>
        <w:ind w:left="0" w:firstLineChars="200" w:firstLine="562"/>
        <w:outlineLvl w:val="1"/>
        <w:rPr>
          <w:rFonts w:ascii="Times New Roman" w:eastAsia="仿宋_GB2312" w:hAnsi="Times New Roman"/>
          <w:color w:val="000000"/>
          <w:kern w:val="0"/>
          <w:sz w:val="28"/>
          <w:szCs w:val="28"/>
        </w:rPr>
      </w:pPr>
      <w:r w:rsidRPr="002A0713">
        <w:rPr>
          <w:rFonts w:ascii="Times New Roman" w:eastAsia="仿宋_GB2312" w:hAnsi="Times New Roman"/>
          <w:b/>
          <w:bCs/>
          <w:color w:val="000000"/>
          <w:kern w:val="0"/>
          <w:sz w:val="28"/>
          <w:szCs w:val="28"/>
        </w:rPr>
        <w:t>法定期间：</w:t>
      </w:r>
      <w:r w:rsidRPr="002A0713">
        <w:rPr>
          <w:rFonts w:ascii="Times New Roman" w:eastAsia="仿宋_GB2312" w:hAnsi="Times New Roman"/>
          <w:color w:val="000000"/>
          <w:kern w:val="0"/>
          <w:sz w:val="28"/>
          <w:szCs w:val="28"/>
        </w:rPr>
        <w:t>指法律、法规规定的各种期间，包括但不限于上</w:t>
      </w:r>
      <w:r w:rsidR="00377CC5" w:rsidRPr="002A0713">
        <w:rPr>
          <w:rFonts w:ascii="Times New Roman" w:eastAsia="仿宋_GB2312" w:hAnsi="Times New Roman"/>
          <w:color w:val="000000"/>
          <w:kern w:val="0"/>
          <w:sz w:val="28"/>
          <w:szCs w:val="28"/>
        </w:rPr>
        <w:t>诉期</w:t>
      </w:r>
      <w:r w:rsidRPr="002A0713">
        <w:rPr>
          <w:rFonts w:ascii="Times New Roman" w:eastAsia="仿宋_GB2312" w:hAnsi="Times New Roman"/>
          <w:color w:val="000000"/>
          <w:kern w:val="0"/>
          <w:sz w:val="28"/>
          <w:szCs w:val="28"/>
        </w:rPr>
        <w:t>、申请执行期间、保证期间、破产债权申报期间。</w:t>
      </w:r>
    </w:p>
    <w:p w14:paraId="6BABFF61" w14:textId="6203D6CF" w:rsidR="005F3A0B" w:rsidRPr="002A0713" w:rsidRDefault="00E41D71"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第二条</w:t>
      </w:r>
      <w:r w:rsidR="00AC62DB" w:rsidRPr="002A0713">
        <w:rPr>
          <w:rFonts w:ascii="Times New Roman" w:eastAsia="仿宋_GB2312" w:hAnsi="Times New Roman"/>
          <w:b/>
          <w:color w:val="000000"/>
          <w:kern w:val="0"/>
          <w:sz w:val="28"/>
          <w:szCs w:val="28"/>
        </w:rPr>
        <w:t xml:space="preserve">　风险揭示</w:t>
      </w:r>
    </w:p>
    <w:p w14:paraId="79E72CBA" w14:textId="5C26D3DA" w:rsidR="007E7B27" w:rsidRPr="002A0713" w:rsidRDefault="005F3A0B"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标的债权</w:t>
      </w:r>
      <w:r w:rsidR="003E5EA2" w:rsidRPr="002A0713">
        <w:rPr>
          <w:rFonts w:ascii="Times New Roman" w:eastAsia="仿宋_GB2312" w:hAnsi="Times New Roman"/>
          <w:color w:val="000000"/>
          <w:kern w:val="0"/>
          <w:sz w:val="28"/>
          <w:szCs w:val="28"/>
        </w:rPr>
        <w:t>可能存在的</w:t>
      </w:r>
      <w:r w:rsidRPr="002A0713">
        <w:rPr>
          <w:rFonts w:ascii="Times New Roman" w:eastAsia="仿宋_GB2312" w:hAnsi="Times New Roman"/>
          <w:color w:val="000000"/>
          <w:kern w:val="0"/>
          <w:sz w:val="28"/>
          <w:szCs w:val="28"/>
        </w:rPr>
        <w:t>风险，</w:t>
      </w:r>
      <w:r w:rsidR="007E7B27" w:rsidRPr="002A0713">
        <w:rPr>
          <w:rFonts w:ascii="Times New Roman" w:eastAsia="仿宋_GB2312" w:hAnsi="Times New Roman"/>
          <w:color w:val="000000"/>
          <w:kern w:val="0"/>
          <w:sz w:val="28"/>
          <w:szCs w:val="28"/>
        </w:rPr>
        <w:t>包括但不限于以下情形：</w:t>
      </w:r>
    </w:p>
    <w:p w14:paraId="34ABD6FA" w14:textId="0A06A9BE" w:rsidR="001434CF" w:rsidRPr="002A0713" w:rsidRDefault="001434CF" w:rsidP="006B06D0">
      <w:pPr>
        <w:numPr>
          <w:ilvl w:val="1"/>
          <w:numId w:val="2"/>
        </w:numPr>
        <w:autoSpaceDE w:val="0"/>
        <w:autoSpaceDN w:val="0"/>
        <w:adjustRightInd w:val="0"/>
        <w:ind w:left="0" w:firstLineChars="202" w:firstLine="566"/>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在受让</w:t>
      </w:r>
      <w:r w:rsidR="00A53C5F" w:rsidRPr="002A0713">
        <w:rPr>
          <w:rFonts w:ascii="Times New Roman" w:eastAsia="仿宋_GB2312" w:hAnsi="Times New Roman"/>
          <w:color w:val="000000"/>
          <w:kern w:val="0"/>
          <w:sz w:val="28"/>
          <w:szCs w:val="28"/>
        </w:rPr>
        <w:t>标的</w:t>
      </w:r>
      <w:r w:rsidRPr="002A0713">
        <w:rPr>
          <w:rFonts w:ascii="Times New Roman" w:eastAsia="仿宋_GB2312" w:hAnsi="Times New Roman"/>
          <w:color w:val="000000"/>
          <w:kern w:val="0"/>
          <w:sz w:val="28"/>
          <w:szCs w:val="28"/>
        </w:rPr>
        <w:t>债权后，由于相关法律</w:t>
      </w:r>
      <w:r w:rsidR="0021654D" w:rsidRPr="002A0713">
        <w:rPr>
          <w:rFonts w:ascii="Times New Roman" w:eastAsia="仿宋_GB2312" w:hAnsi="Times New Roman"/>
          <w:color w:val="000000"/>
          <w:kern w:val="0"/>
          <w:sz w:val="28"/>
          <w:szCs w:val="28"/>
        </w:rPr>
        <w:t>规范</w:t>
      </w:r>
      <w:r w:rsidRPr="002A0713">
        <w:rPr>
          <w:rFonts w:ascii="Times New Roman" w:eastAsia="仿宋_GB2312" w:hAnsi="Times New Roman"/>
          <w:color w:val="000000"/>
          <w:kern w:val="0"/>
          <w:sz w:val="28"/>
          <w:szCs w:val="28"/>
        </w:rPr>
        <w:t>修订、</w:t>
      </w:r>
      <w:r w:rsidR="0021654D" w:rsidRPr="002A0713">
        <w:rPr>
          <w:rFonts w:ascii="Times New Roman" w:eastAsia="仿宋_GB2312" w:hAnsi="Times New Roman"/>
          <w:color w:val="000000"/>
          <w:kern w:val="0"/>
          <w:sz w:val="28"/>
          <w:szCs w:val="28"/>
        </w:rPr>
        <w:t>政策</w:t>
      </w:r>
      <w:r w:rsidRPr="002A0713">
        <w:rPr>
          <w:rFonts w:ascii="Times New Roman" w:eastAsia="仿宋_GB2312" w:hAnsi="Times New Roman"/>
          <w:color w:val="000000"/>
          <w:kern w:val="0"/>
          <w:sz w:val="28"/>
          <w:szCs w:val="28"/>
        </w:rPr>
        <w:t>调整等不可归责于</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的事由，导致</w:t>
      </w:r>
      <w:r w:rsidR="003C6200" w:rsidRPr="002A0713">
        <w:rPr>
          <w:rFonts w:ascii="Times New Roman" w:eastAsia="仿宋_GB2312" w:hAnsi="Times New Roman"/>
          <w:color w:val="000000"/>
          <w:kern w:val="0"/>
          <w:sz w:val="28"/>
          <w:szCs w:val="28"/>
        </w:rPr>
        <w:t>乙方</w:t>
      </w:r>
      <w:r w:rsidR="00F5284A" w:rsidRPr="002A0713">
        <w:rPr>
          <w:rFonts w:ascii="Times New Roman" w:eastAsia="仿宋_GB2312" w:hAnsi="Times New Roman"/>
          <w:color w:val="000000"/>
          <w:kern w:val="0"/>
          <w:sz w:val="28"/>
          <w:szCs w:val="28"/>
        </w:rPr>
        <w:t>能够</w:t>
      </w:r>
      <w:r w:rsidR="007E7B27" w:rsidRPr="002A0713">
        <w:rPr>
          <w:rFonts w:ascii="Times New Roman" w:eastAsia="仿宋_GB2312" w:hAnsi="Times New Roman"/>
          <w:color w:val="000000"/>
          <w:kern w:val="0"/>
          <w:sz w:val="28"/>
          <w:szCs w:val="28"/>
        </w:rPr>
        <w:t>实现的</w:t>
      </w:r>
      <w:r w:rsidR="00F5284A" w:rsidRPr="002A0713">
        <w:rPr>
          <w:rFonts w:ascii="Times New Roman" w:eastAsia="仿宋_GB2312" w:hAnsi="Times New Roman"/>
          <w:color w:val="000000"/>
          <w:kern w:val="0"/>
          <w:sz w:val="28"/>
          <w:szCs w:val="28"/>
        </w:rPr>
        <w:t>标的债权数额可能小于</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中列明的标的债权数额。</w:t>
      </w:r>
    </w:p>
    <w:p w14:paraId="3F6314F4" w14:textId="3D522E4A" w:rsidR="001434CF" w:rsidRPr="002A0713" w:rsidRDefault="001434CF" w:rsidP="006B06D0">
      <w:pPr>
        <w:numPr>
          <w:ilvl w:val="1"/>
          <w:numId w:val="2"/>
        </w:numPr>
        <w:autoSpaceDE w:val="0"/>
        <w:autoSpaceDN w:val="0"/>
        <w:adjustRightInd w:val="0"/>
        <w:ind w:left="0" w:firstLineChars="202" w:firstLine="566"/>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标的债权可能存在尚未被发现的瑕疵或缺陷，</w:t>
      </w:r>
      <w:r w:rsidR="0021654D" w:rsidRPr="002A0713">
        <w:rPr>
          <w:rFonts w:ascii="Times New Roman" w:eastAsia="仿宋_GB2312" w:hAnsi="Times New Roman"/>
          <w:color w:val="000000"/>
          <w:kern w:val="0"/>
          <w:sz w:val="28"/>
          <w:szCs w:val="28"/>
        </w:rPr>
        <w:t>导致</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预期利益无法全部或部分实现。</w:t>
      </w:r>
      <w:r w:rsidR="00834278" w:rsidRPr="002A0713">
        <w:rPr>
          <w:rFonts w:ascii="Times New Roman" w:eastAsia="仿宋_GB2312" w:hAnsi="Times New Roman"/>
          <w:color w:val="000000"/>
          <w:kern w:val="0"/>
          <w:sz w:val="28"/>
          <w:szCs w:val="28"/>
        </w:rPr>
        <w:t>标的债权的</w:t>
      </w:r>
      <w:r w:rsidRPr="002A0713">
        <w:rPr>
          <w:rFonts w:ascii="Times New Roman" w:eastAsia="仿宋_GB2312" w:hAnsi="Times New Roman"/>
          <w:color w:val="000000"/>
          <w:kern w:val="0"/>
          <w:sz w:val="28"/>
          <w:szCs w:val="28"/>
        </w:rPr>
        <w:t>瑕疵或缺陷包括但不限于下列一项或多项：</w:t>
      </w:r>
    </w:p>
    <w:p w14:paraId="289F9362" w14:textId="2ADF0DE0" w:rsidR="001434CF" w:rsidRPr="002A0713" w:rsidRDefault="001434CF" w:rsidP="006B06D0">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lastRenderedPageBreak/>
        <w:t>与标的债权相关的债务人和</w:t>
      </w:r>
      <w:r w:rsidR="00C61012"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或担保人</w:t>
      </w:r>
      <w:r w:rsidR="00405AB0" w:rsidRPr="002A0713">
        <w:rPr>
          <w:rFonts w:ascii="Times New Roman" w:eastAsia="仿宋_GB2312" w:hAnsi="Times New Roman"/>
          <w:color w:val="000000"/>
          <w:kern w:val="0"/>
          <w:sz w:val="28"/>
          <w:szCs w:val="28"/>
        </w:rPr>
        <w:t>（如有）</w:t>
      </w:r>
      <w:r w:rsidRPr="002A0713">
        <w:rPr>
          <w:rFonts w:ascii="Times New Roman" w:eastAsia="仿宋_GB2312" w:hAnsi="Times New Roman"/>
          <w:color w:val="000000"/>
          <w:kern w:val="0"/>
          <w:sz w:val="28"/>
          <w:szCs w:val="28"/>
        </w:rPr>
        <w:t>和</w:t>
      </w:r>
      <w:r w:rsidR="00C61012"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或第三方</w:t>
      </w:r>
      <w:r w:rsidR="00405AB0" w:rsidRPr="002A0713">
        <w:rPr>
          <w:rFonts w:ascii="Times New Roman" w:eastAsia="仿宋_GB2312" w:hAnsi="Times New Roman"/>
          <w:color w:val="000000"/>
          <w:kern w:val="0"/>
          <w:sz w:val="28"/>
          <w:szCs w:val="28"/>
        </w:rPr>
        <w:t>（如有）</w:t>
      </w:r>
      <w:r w:rsidRPr="002A0713">
        <w:rPr>
          <w:rFonts w:ascii="Times New Roman" w:eastAsia="仿宋_GB2312" w:hAnsi="Times New Roman"/>
          <w:color w:val="000000"/>
          <w:kern w:val="0"/>
          <w:sz w:val="28"/>
          <w:szCs w:val="28"/>
        </w:rPr>
        <w:t>可能存在破产、被解散、被注销、被撤销、被关闭、被吊销、歇业、下落不明</w:t>
      </w:r>
      <w:r w:rsidR="0096677B" w:rsidRPr="002A0713">
        <w:rPr>
          <w:rFonts w:ascii="Times New Roman" w:eastAsia="仿宋_GB2312" w:hAnsi="Times New Roman"/>
          <w:color w:val="000000"/>
          <w:kern w:val="0"/>
          <w:sz w:val="28"/>
          <w:szCs w:val="28"/>
        </w:rPr>
        <w:t>、失去联系</w:t>
      </w:r>
      <w:r w:rsidRPr="002A0713">
        <w:rPr>
          <w:rFonts w:ascii="Times New Roman" w:eastAsia="仿宋_GB2312" w:hAnsi="Times New Roman"/>
          <w:color w:val="000000"/>
          <w:kern w:val="0"/>
          <w:sz w:val="28"/>
          <w:szCs w:val="28"/>
        </w:rPr>
        <w:t>以及其他主体存续性瑕疵的情形</w:t>
      </w:r>
      <w:r w:rsidR="00235CAE" w:rsidRPr="002A0713">
        <w:rPr>
          <w:rFonts w:ascii="Times New Roman" w:eastAsia="仿宋_GB2312" w:hAnsi="Times New Roman"/>
          <w:color w:val="000000"/>
          <w:kern w:val="0"/>
          <w:sz w:val="28"/>
          <w:szCs w:val="28"/>
        </w:rPr>
        <w:t>。</w:t>
      </w:r>
    </w:p>
    <w:p w14:paraId="176BB358" w14:textId="5B11C1C8" w:rsidR="00045BED" w:rsidRPr="002A0713" w:rsidRDefault="00045BED" w:rsidP="006B06D0">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与标的债权相关的债务人和</w:t>
      </w: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或担保人</w:t>
      </w:r>
      <w:r w:rsidR="00405AB0" w:rsidRPr="002A0713">
        <w:rPr>
          <w:rFonts w:ascii="Times New Roman" w:eastAsia="仿宋_GB2312" w:hAnsi="Times New Roman"/>
          <w:color w:val="000000"/>
          <w:kern w:val="0"/>
          <w:sz w:val="28"/>
          <w:szCs w:val="28"/>
        </w:rPr>
        <w:t>（如有）</w:t>
      </w:r>
      <w:r w:rsidRPr="002A0713">
        <w:rPr>
          <w:rFonts w:ascii="Times New Roman" w:eastAsia="仿宋_GB2312" w:hAnsi="Times New Roman"/>
          <w:color w:val="000000"/>
          <w:kern w:val="0"/>
          <w:sz w:val="28"/>
          <w:szCs w:val="28"/>
        </w:rPr>
        <w:t>和</w:t>
      </w: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或第三方</w:t>
      </w:r>
      <w:r w:rsidR="00E12139" w:rsidRPr="002A0713">
        <w:rPr>
          <w:rFonts w:ascii="Times New Roman" w:eastAsia="仿宋_GB2312" w:hAnsi="Times New Roman"/>
          <w:color w:val="000000"/>
          <w:kern w:val="0"/>
          <w:sz w:val="28"/>
          <w:szCs w:val="28"/>
        </w:rPr>
        <w:t>（如有）</w:t>
      </w:r>
      <w:r w:rsidRPr="002A0713">
        <w:rPr>
          <w:rFonts w:ascii="Times New Roman" w:eastAsia="仿宋_GB2312" w:hAnsi="Times New Roman"/>
          <w:color w:val="000000"/>
          <w:kern w:val="0"/>
          <w:sz w:val="28"/>
          <w:szCs w:val="28"/>
        </w:rPr>
        <w:t>可能存在缺乏主观偿债意愿和偿债能力的情形</w:t>
      </w:r>
      <w:r w:rsidR="00235CAE" w:rsidRPr="002A0713">
        <w:rPr>
          <w:rFonts w:ascii="Times New Roman" w:eastAsia="仿宋_GB2312" w:hAnsi="Times New Roman"/>
          <w:color w:val="000000"/>
          <w:kern w:val="0"/>
          <w:sz w:val="28"/>
          <w:szCs w:val="28"/>
        </w:rPr>
        <w:t>。</w:t>
      </w:r>
    </w:p>
    <w:p w14:paraId="15699E7E" w14:textId="5C626819" w:rsidR="00532715" w:rsidRPr="002A0713" w:rsidRDefault="0096677B" w:rsidP="006B06D0">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与标的债权相关的债务人和</w:t>
      </w: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或担保人</w:t>
      </w:r>
      <w:r w:rsidR="00405AB0" w:rsidRPr="002A0713">
        <w:rPr>
          <w:rFonts w:ascii="Times New Roman" w:eastAsia="仿宋_GB2312" w:hAnsi="Times New Roman"/>
          <w:color w:val="000000"/>
          <w:kern w:val="0"/>
          <w:sz w:val="28"/>
          <w:szCs w:val="28"/>
        </w:rPr>
        <w:t>（如有）</w:t>
      </w:r>
      <w:r w:rsidR="00667AEB" w:rsidRPr="002A0713">
        <w:rPr>
          <w:rFonts w:ascii="Times New Roman" w:eastAsia="仿宋_GB2312" w:hAnsi="Times New Roman"/>
          <w:color w:val="000000"/>
          <w:kern w:val="0"/>
          <w:sz w:val="28"/>
          <w:szCs w:val="28"/>
        </w:rPr>
        <w:t>可能</w:t>
      </w:r>
      <w:r w:rsidRPr="002A0713">
        <w:rPr>
          <w:rFonts w:ascii="Times New Roman" w:eastAsia="仿宋_GB2312" w:hAnsi="Times New Roman"/>
          <w:color w:val="000000"/>
          <w:kern w:val="0"/>
          <w:sz w:val="28"/>
          <w:szCs w:val="28"/>
        </w:rPr>
        <w:t>已进入</w:t>
      </w:r>
      <w:r w:rsidRPr="002A0713">
        <w:rPr>
          <w:rFonts w:ascii="Times New Roman" w:eastAsia="仿宋_GB2312" w:hAnsi="Times New Roman"/>
          <w:kern w:val="0"/>
          <w:sz w:val="28"/>
          <w:szCs w:val="28"/>
        </w:rPr>
        <w:t>破产程序或者破产程序已经终结，但标的债权未在破产程序中获得清偿或清偿比例极低</w:t>
      </w:r>
      <w:r w:rsidR="00532715" w:rsidRPr="002A0713">
        <w:rPr>
          <w:rFonts w:ascii="Times New Roman" w:eastAsia="仿宋_GB2312" w:hAnsi="Times New Roman"/>
          <w:kern w:val="0"/>
          <w:sz w:val="28"/>
          <w:szCs w:val="28"/>
        </w:rPr>
        <w:t>。</w:t>
      </w:r>
    </w:p>
    <w:p w14:paraId="39F76430" w14:textId="62837A6B" w:rsidR="0096677B" w:rsidRPr="002A0713" w:rsidRDefault="0096677B" w:rsidP="007C37D1">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标的债权项下的抵押权、质权可能因担保物权实现而消灭，标的债权项下没有其他可供执行的抵质押财产</w:t>
      </w:r>
      <w:r w:rsidR="00F928B6" w:rsidRPr="002A0713">
        <w:rPr>
          <w:rFonts w:ascii="Times New Roman" w:eastAsia="仿宋_GB2312" w:hAnsi="Times New Roman"/>
          <w:color w:val="000000"/>
          <w:kern w:val="0"/>
          <w:sz w:val="28"/>
          <w:szCs w:val="28"/>
        </w:rPr>
        <w:t>。</w:t>
      </w:r>
    </w:p>
    <w:p w14:paraId="32621C84" w14:textId="68FC4CFC" w:rsidR="0096677B" w:rsidRPr="002A0713" w:rsidRDefault="0096677B" w:rsidP="007C37D1">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标的债权项下的抵押房产仅办理了房屋抵押登记，并未一并办理对应的土地使用权的抵押登记。标的债权项下可能存在房地分别抵押导致的两个抵押权冲突的风险以及其他债权人对房屋对应的土地使用权申请查封的风险</w:t>
      </w:r>
      <w:r w:rsidR="00F928B6" w:rsidRPr="002A0713">
        <w:rPr>
          <w:rFonts w:ascii="Times New Roman" w:eastAsia="仿宋_GB2312" w:hAnsi="Times New Roman"/>
          <w:color w:val="000000"/>
          <w:kern w:val="0"/>
          <w:sz w:val="28"/>
          <w:szCs w:val="28"/>
        </w:rPr>
        <w:t>。</w:t>
      </w:r>
    </w:p>
    <w:p w14:paraId="56E521CB" w14:textId="322251E3" w:rsidR="00532715" w:rsidRPr="002A0713" w:rsidRDefault="00532715" w:rsidP="006B06D0">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kern w:val="0"/>
          <w:sz w:val="28"/>
          <w:szCs w:val="28"/>
        </w:rPr>
        <w:t>标的债权项下</w:t>
      </w:r>
      <w:r w:rsidR="00D90D54" w:rsidRPr="002A0713">
        <w:rPr>
          <w:rFonts w:ascii="Times New Roman" w:eastAsia="仿宋_GB2312" w:hAnsi="Times New Roman"/>
          <w:kern w:val="0"/>
          <w:sz w:val="28"/>
          <w:szCs w:val="28"/>
        </w:rPr>
        <w:t>的</w:t>
      </w:r>
      <w:r w:rsidRPr="002A0713">
        <w:rPr>
          <w:rFonts w:ascii="Times New Roman" w:eastAsia="仿宋_GB2312" w:hAnsi="Times New Roman"/>
          <w:color w:val="000000"/>
          <w:kern w:val="0"/>
          <w:sz w:val="28"/>
          <w:szCs w:val="28"/>
        </w:rPr>
        <w:t>抵押</w:t>
      </w:r>
      <w:r w:rsidR="00D90D54" w:rsidRPr="002A0713">
        <w:rPr>
          <w:rFonts w:ascii="Times New Roman" w:eastAsia="仿宋_GB2312" w:hAnsi="Times New Roman"/>
          <w:color w:val="000000"/>
          <w:kern w:val="0"/>
          <w:sz w:val="28"/>
          <w:szCs w:val="28"/>
        </w:rPr>
        <w:t>财产可能</w:t>
      </w:r>
      <w:r w:rsidRPr="002A0713">
        <w:rPr>
          <w:rFonts w:ascii="Times New Roman" w:eastAsia="仿宋_GB2312" w:hAnsi="Times New Roman"/>
          <w:color w:val="000000"/>
          <w:kern w:val="0"/>
          <w:sz w:val="28"/>
          <w:szCs w:val="28"/>
        </w:rPr>
        <w:t>在订立抵押合同前已出租，</w:t>
      </w:r>
      <w:r w:rsidR="007455FD" w:rsidRPr="002A0713">
        <w:rPr>
          <w:rFonts w:ascii="Times New Roman" w:eastAsia="仿宋_GB2312" w:hAnsi="Times New Roman"/>
          <w:color w:val="000000"/>
          <w:kern w:val="0"/>
          <w:sz w:val="28"/>
          <w:szCs w:val="28"/>
        </w:rPr>
        <w:t>抵押财产</w:t>
      </w:r>
      <w:r w:rsidRPr="002A0713">
        <w:rPr>
          <w:rFonts w:ascii="Times New Roman" w:eastAsia="仿宋_GB2312" w:hAnsi="Times New Roman"/>
          <w:color w:val="000000"/>
          <w:kern w:val="0"/>
          <w:sz w:val="28"/>
          <w:szCs w:val="28"/>
        </w:rPr>
        <w:t>处置需提前通知承租人，承租人在同等条件下享有优先购买权</w:t>
      </w:r>
      <w:r w:rsidR="00185889" w:rsidRPr="002A0713">
        <w:rPr>
          <w:rFonts w:ascii="Times New Roman" w:eastAsia="仿宋_GB2312" w:hAnsi="Times New Roman"/>
          <w:color w:val="000000"/>
          <w:kern w:val="0"/>
          <w:sz w:val="28"/>
          <w:szCs w:val="28"/>
        </w:rPr>
        <w:t>。</w:t>
      </w:r>
      <w:r w:rsidR="00D90D54" w:rsidRPr="002A0713">
        <w:rPr>
          <w:rFonts w:ascii="Times New Roman" w:eastAsia="仿宋_GB2312" w:hAnsi="Times New Roman"/>
          <w:color w:val="000000"/>
          <w:kern w:val="0"/>
          <w:sz w:val="28"/>
          <w:szCs w:val="28"/>
        </w:rPr>
        <w:t>上述情形可能</w:t>
      </w:r>
      <w:r w:rsidRPr="002A0713">
        <w:rPr>
          <w:rFonts w:ascii="Times New Roman" w:eastAsia="仿宋_GB2312" w:hAnsi="Times New Roman"/>
          <w:color w:val="000000"/>
          <w:kern w:val="0"/>
          <w:sz w:val="28"/>
          <w:szCs w:val="28"/>
        </w:rPr>
        <w:t>对抵押</w:t>
      </w:r>
      <w:r w:rsidR="00D90D54" w:rsidRPr="002A0713">
        <w:rPr>
          <w:rFonts w:ascii="Times New Roman" w:eastAsia="仿宋_GB2312" w:hAnsi="Times New Roman"/>
          <w:color w:val="000000"/>
          <w:kern w:val="0"/>
          <w:sz w:val="28"/>
          <w:szCs w:val="28"/>
        </w:rPr>
        <w:t>财产</w:t>
      </w:r>
      <w:r w:rsidRPr="002A0713">
        <w:rPr>
          <w:rFonts w:ascii="Times New Roman" w:eastAsia="仿宋_GB2312" w:hAnsi="Times New Roman"/>
          <w:color w:val="000000"/>
          <w:kern w:val="0"/>
          <w:sz w:val="28"/>
          <w:szCs w:val="28"/>
        </w:rPr>
        <w:t>的处置可能产生不利影响，将影响标的债权的回收。</w:t>
      </w:r>
    </w:p>
    <w:p w14:paraId="11EFD758" w14:textId="76876626" w:rsidR="0096677B" w:rsidRPr="002A0713" w:rsidRDefault="0096677B" w:rsidP="006B06D0">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kern w:val="0"/>
          <w:sz w:val="28"/>
          <w:szCs w:val="28"/>
        </w:rPr>
        <w:t>标的债权项下的</w:t>
      </w:r>
      <w:r w:rsidRPr="002A0713">
        <w:rPr>
          <w:rFonts w:ascii="Times New Roman" w:eastAsia="仿宋_GB2312" w:hAnsi="Times New Roman"/>
          <w:color w:val="000000"/>
          <w:kern w:val="0"/>
          <w:sz w:val="28"/>
          <w:szCs w:val="28"/>
        </w:rPr>
        <w:t>抵押财产可能存在第二顺位抵押权人，抵押财产的处置可能受到第二顺位抵押权的影响，存在延长最终实现债权的可能。</w:t>
      </w:r>
    </w:p>
    <w:p w14:paraId="4D0F7D17" w14:textId="69AC5258" w:rsidR="00F928B6" w:rsidRPr="002A0713" w:rsidRDefault="00EF4E79" w:rsidP="00F928B6">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kern w:val="0"/>
          <w:sz w:val="28"/>
          <w:szCs w:val="28"/>
        </w:rPr>
        <w:t>标的债权项下</w:t>
      </w:r>
      <w:r w:rsidRPr="002A0713">
        <w:rPr>
          <w:rFonts w:ascii="Times New Roman" w:eastAsia="仿宋_GB2312" w:hAnsi="Times New Roman"/>
          <w:color w:val="000000"/>
          <w:kern w:val="0"/>
          <w:sz w:val="28"/>
          <w:szCs w:val="28"/>
        </w:rPr>
        <w:t>抵押房产</w:t>
      </w:r>
      <w:r w:rsidR="0096677B" w:rsidRPr="002A0713">
        <w:rPr>
          <w:rFonts w:ascii="Times New Roman" w:eastAsia="仿宋_GB2312" w:hAnsi="Times New Roman"/>
          <w:color w:val="000000"/>
          <w:kern w:val="0"/>
          <w:sz w:val="28"/>
          <w:szCs w:val="28"/>
        </w:rPr>
        <w:t>可能</w:t>
      </w:r>
      <w:r w:rsidRPr="002A0713">
        <w:rPr>
          <w:rFonts w:ascii="Times New Roman" w:eastAsia="仿宋_GB2312" w:hAnsi="Times New Roman"/>
          <w:color w:val="000000"/>
          <w:kern w:val="0"/>
          <w:sz w:val="28"/>
          <w:szCs w:val="28"/>
        </w:rPr>
        <w:t>是抵押人的唯一住房</w:t>
      </w:r>
      <w:r w:rsidR="00185889"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唯一</w:t>
      </w:r>
      <w:r w:rsidRPr="002A0713">
        <w:rPr>
          <w:rFonts w:ascii="Times New Roman" w:eastAsia="仿宋_GB2312" w:hAnsi="Times New Roman"/>
          <w:color w:val="000000"/>
          <w:kern w:val="0"/>
          <w:sz w:val="28"/>
          <w:szCs w:val="28"/>
        </w:rPr>
        <w:lastRenderedPageBreak/>
        <w:t>住房能否被执行存在不确定性。如果不能被认定为《最高人民法院关于人民法院办理执行异议和复议案件若干问题的规定（</w:t>
      </w:r>
      <w:r w:rsidRPr="002A0713">
        <w:rPr>
          <w:rFonts w:ascii="Times New Roman" w:eastAsia="仿宋_GB2312" w:hAnsi="Times New Roman"/>
          <w:color w:val="000000"/>
          <w:kern w:val="0"/>
          <w:sz w:val="28"/>
          <w:szCs w:val="28"/>
        </w:rPr>
        <w:t>2020</w:t>
      </w:r>
      <w:r w:rsidRPr="002A0713">
        <w:rPr>
          <w:rFonts w:ascii="Times New Roman" w:eastAsia="仿宋_GB2312" w:hAnsi="Times New Roman"/>
          <w:color w:val="000000"/>
          <w:kern w:val="0"/>
          <w:sz w:val="28"/>
          <w:szCs w:val="28"/>
        </w:rPr>
        <w:t>修正）》第二十条规定的三种情形之一的，该等抵押房产可能不具备强制执行性，将影响标的债权的回收。</w:t>
      </w:r>
    </w:p>
    <w:p w14:paraId="79C68A31" w14:textId="3838BC08" w:rsidR="007455FD" w:rsidRPr="002A0713" w:rsidRDefault="00F928B6" w:rsidP="007C37D1">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kern w:val="0"/>
          <w:sz w:val="28"/>
          <w:szCs w:val="28"/>
        </w:rPr>
        <w:t>标的债权项下</w:t>
      </w:r>
      <w:r w:rsidRPr="002A0713">
        <w:rPr>
          <w:rFonts w:ascii="Times New Roman" w:eastAsia="仿宋_GB2312" w:hAnsi="Times New Roman"/>
          <w:color w:val="000000"/>
          <w:kern w:val="0"/>
          <w:sz w:val="28"/>
          <w:szCs w:val="28"/>
        </w:rPr>
        <w:t>抵质押财产可能被其他债权人查封，在受让标的债权后，乙方处置抵质押财产时受限于其他在先查封所对应执行程序的进展，从而延长标的债权实现所需时间；若抵质押财产的首先查封解除，或查封期间届满而未延期，且其他债权人的轮候查封顺位优先于乙方的，则乙方的轮候查封无法自动转为首先查封，其优先受偿权的实现仍可能受到在先查封的限制。</w:t>
      </w:r>
    </w:p>
    <w:p w14:paraId="74EF6AEE" w14:textId="64078C42" w:rsidR="00532715" w:rsidRPr="002A0713" w:rsidRDefault="0096677B" w:rsidP="006B06D0">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抵质押</w:t>
      </w:r>
      <w:r w:rsidR="00E12139">
        <w:rPr>
          <w:rFonts w:ascii="Times New Roman" w:eastAsia="仿宋_GB2312" w:hAnsi="Times New Roman" w:hint="eastAsia"/>
          <w:color w:val="000000"/>
          <w:kern w:val="0"/>
          <w:sz w:val="28"/>
          <w:szCs w:val="28"/>
        </w:rPr>
        <w:t>资</w:t>
      </w:r>
      <w:r w:rsidRPr="002A0713">
        <w:rPr>
          <w:rFonts w:ascii="Times New Roman" w:eastAsia="仿宋_GB2312" w:hAnsi="Times New Roman"/>
          <w:color w:val="000000"/>
          <w:kern w:val="0"/>
          <w:sz w:val="28"/>
          <w:szCs w:val="28"/>
        </w:rPr>
        <w:t>产</w:t>
      </w:r>
      <w:r w:rsidR="001434CF" w:rsidRPr="002A0713">
        <w:rPr>
          <w:rFonts w:ascii="Times New Roman" w:eastAsia="仿宋_GB2312" w:hAnsi="Times New Roman"/>
          <w:color w:val="000000"/>
          <w:kern w:val="0"/>
          <w:sz w:val="28"/>
          <w:szCs w:val="28"/>
        </w:rPr>
        <w:t>、抵债资产</w:t>
      </w:r>
      <w:r w:rsidR="0021654D" w:rsidRPr="002A0713">
        <w:rPr>
          <w:rFonts w:ascii="Times New Roman" w:eastAsia="仿宋_GB2312" w:hAnsi="Times New Roman"/>
          <w:color w:val="000000"/>
          <w:kern w:val="0"/>
          <w:sz w:val="28"/>
          <w:szCs w:val="28"/>
        </w:rPr>
        <w:t>、查封资产</w:t>
      </w:r>
      <w:r w:rsidR="001434CF" w:rsidRPr="002A0713">
        <w:rPr>
          <w:rFonts w:ascii="Times New Roman" w:eastAsia="仿宋_GB2312" w:hAnsi="Times New Roman"/>
          <w:color w:val="000000"/>
          <w:kern w:val="0"/>
          <w:sz w:val="28"/>
          <w:szCs w:val="28"/>
        </w:rPr>
        <w:t>可能发生灭失、毁损</w:t>
      </w:r>
      <w:r w:rsidRPr="002A0713">
        <w:rPr>
          <w:rFonts w:ascii="Times New Roman" w:eastAsia="仿宋_GB2312" w:hAnsi="Times New Roman"/>
          <w:color w:val="000000"/>
          <w:kern w:val="0"/>
          <w:sz w:val="28"/>
          <w:szCs w:val="28"/>
        </w:rPr>
        <w:t>或灭失、毁损后无法获得保险金、赔偿金或补偿金</w:t>
      </w:r>
      <w:r w:rsidR="00D545AB" w:rsidRPr="002A0713">
        <w:rPr>
          <w:rFonts w:ascii="Times New Roman" w:eastAsia="仿宋_GB2312" w:hAnsi="Times New Roman"/>
          <w:color w:val="000000"/>
          <w:kern w:val="0"/>
          <w:sz w:val="28"/>
          <w:szCs w:val="28"/>
        </w:rPr>
        <w:t>，</w:t>
      </w:r>
      <w:r w:rsidR="001434CF" w:rsidRPr="002A0713">
        <w:rPr>
          <w:rFonts w:ascii="Times New Roman" w:eastAsia="仿宋_GB2312" w:hAnsi="Times New Roman"/>
          <w:color w:val="000000"/>
          <w:kern w:val="0"/>
          <w:sz w:val="28"/>
          <w:szCs w:val="28"/>
        </w:rPr>
        <w:t>或可能存在欠缴税费、无相关权属证明、无法办理权属变更手续、不能实际占有、丧失使用价值</w:t>
      </w:r>
      <w:r w:rsidR="005302F8" w:rsidRPr="002A0713">
        <w:rPr>
          <w:rFonts w:ascii="Times New Roman" w:eastAsia="仿宋_GB2312" w:hAnsi="Times New Roman"/>
          <w:color w:val="000000"/>
          <w:kern w:val="0"/>
          <w:sz w:val="28"/>
          <w:szCs w:val="28"/>
        </w:rPr>
        <w:t>、被政府征用</w:t>
      </w:r>
      <w:r w:rsidR="005302F8" w:rsidRPr="002A0713">
        <w:rPr>
          <w:rFonts w:ascii="Times New Roman" w:eastAsia="仿宋_GB2312" w:hAnsi="Times New Roman"/>
          <w:color w:val="000000"/>
          <w:kern w:val="0"/>
          <w:sz w:val="28"/>
          <w:szCs w:val="28"/>
        </w:rPr>
        <w:t>/</w:t>
      </w:r>
      <w:r w:rsidR="005302F8" w:rsidRPr="002A0713">
        <w:rPr>
          <w:rFonts w:ascii="Times New Roman" w:eastAsia="仿宋_GB2312" w:hAnsi="Times New Roman"/>
          <w:color w:val="000000"/>
          <w:kern w:val="0"/>
          <w:sz w:val="28"/>
          <w:szCs w:val="28"/>
        </w:rPr>
        <w:t>征收</w:t>
      </w:r>
      <w:r w:rsidR="001434CF" w:rsidRPr="002A0713">
        <w:rPr>
          <w:rFonts w:ascii="Times New Roman" w:eastAsia="仿宋_GB2312" w:hAnsi="Times New Roman"/>
          <w:color w:val="000000"/>
          <w:kern w:val="0"/>
          <w:sz w:val="28"/>
          <w:szCs w:val="28"/>
        </w:rPr>
        <w:t>或其他导致资产价值减损的情形</w:t>
      </w:r>
      <w:r w:rsidR="00235CAE" w:rsidRPr="002A0713">
        <w:rPr>
          <w:rFonts w:ascii="Times New Roman" w:eastAsia="仿宋_GB2312" w:hAnsi="Times New Roman"/>
          <w:color w:val="000000"/>
          <w:kern w:val="0"/>
          <w:sz w:val="28"/>
          <w:szCs w:val="28"/>
        </w:rPr>
        <w:t>。</w:t>
      </w:r>
    </w:p>
    <w:p w14:paraId="5B83B8A0" w14:textId="34C124D7" w:rsidR="007455FD" w:rsidRPr="002A0713" w:rsidRDefault="007455FD" w:rsidP="007455FD">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标的债权项下的保证人可能已按照相关协议（例如和解协议、代偿协议书等）的约定按时、足额承担代偿责任，其担保责任已解除，但标的债权尚未获得完全清偿。</w:t>
      </w:r>
    </w:p>
    <w:p w14:paraId="1C4699B7" w14:textId="70AF172E" w:rsidR="007455FD" w:rsidRPr="002A0713" w:rsidRDefault="007455FD" w:rsidP="007C37D1">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招商银行（作为贷款服务机构）可能部分免除了一部分保证人的担保责任，其余保证人可能主张在上述保证人被免除担保责任的范围内免除其应承担的担保责任</w:t>
      </w:r>
      <w:r w:rsidR="0096677B"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如该等主张得到法院的支持，将影响标的债权的回收。</w:t>
      </w:r>
    </w:p>
    <w:p w14:paraId="38AA13D9" w14:textId="08194011" w:rsidR="0096677B" w:rsidRPr="002A0713" w:rsidRDefault="0096677B" w:rsidP="007C37D1">
      <w:pPr>
        <w:numPr>
          <w:ilvl w:val="2"/>
          <w:numId w:val="2"/>
        </w:numPr>
        <w:autoSpaceDE w:val="0"/>
        <w:autoSpaceDN w:val="0"/>
        <w:adjustRightInd w:val="0"/>
        <w:ind w:left="0" w:firstLine="709"/>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标的债权项下法院判决保证人实际承担保证责任的范</w:t>
      </w:r>
      <w:r w:rsidRPr="002A0713">
        <w:rPr>
          <w:rFonts w:ascii="Times New Roman" w:eastAsia="仿宋_GB2312" w:hAnsi="Times New Roman"/>
          <w:color w:val="000000"/>
          <w:kern w:val="0"/>
          <w:sz w:val="28"/>
          <w:szCs w:val="28"/>
        </w:rPr>
        <w:lastRenderedPageBreak/>
        <w:t>围或者保证人破产程序中破产管理人认定的保证责任的范围</w:t>
      </w:r>
      <w:r w:rsidR="004972D2">
        <w:rPr>
          <w:rFonts w:ascii="Times New Roman" w:eastAsia="仿宋_GB2312" w:hAnsi="Times New Roman" w:hint="eastAsia"/>
          <w:color w:val="000000"/>
          <w:kern w:val="0"/>
          <w:sz w:val="28"/>
          <w:szCs w:val="28"/>
        </w:rPr>
        <w:t>可能</w:t>
      </w:r>
      <w:r w:rsidRPr="002A0713">
        <w:rPr>
          <w:rFonts w:ascii="Times New Roman" w:eastAsia="仿宋_GB2312" w:hAnsi="Times New Roman"/>
          <w:color w:val="000000"/>
          <w:kern w:val="0"/>
          <w:sz w:val="28"/>
          <w:szCs w:val="28"/>
        </w:rPr>
        <w:t>小于《最高额不可撤销担保书》约定的保证担保的范围。</w:t>
      </w:r>
    </w:p>
    <w:p w14:paraId="1196E1DB" w14:textId="3D6CECC2" w:rsidR="00532715" w:rsidRPr="002A0713" w:rsidRDefault="00E8606B" w:rsidP="006B06D0">
      <w:pPr>
        <w:numPr>
          <w:ilvl w:val="2"/>
          <w:numId w:val="2"/>
        </w:numPr>
        <w:autoSpaceDE w:val="0"/>
        <w:autoSpaceDN w:val="0"/>
        <w:adjustRightInd w:val="0"/>
        <w:ind w:left="0" w:firstLine="709"/>
        <w:rPr>
          <w:rFonts w:ascii="Times New Roman" w:eastAsia="仿宋_GB2312" w:hAnsi="Times New Roman"/>
          <w:kern w:val="0"/>
          <w:sz w:val="28"/>
          <w:szCs w:val="28"/>
        </w:rPr>
      </w:pPr>
      <w:r w:rsidRPr="002A0713">
        <w:rPr>
          <w:rFonts w:ascii="Times New Roman" w:eastAsia="仿宋_GB2312" w:hAnsi="Times New Roman"/>
          <w:color w:val="000000"/>
          <w:kern w:val="0"/>
          <w:sz w:val="28"/>
          <w:szCs w:val="28"/>
        </w:rPr>
        <w:t>涉诉标的债权可能存在</w:t>
      </w:r>
      <w:r w:rsidR="00532715" w:rsidRPr="002A0713">
        <w:rPr>
          <w:rFonts w:ascii="Times New Roman" w:eastAsia="仿宋_GB2312" w:hAnsi="Times New Roman"/>
          <w:kern w:val="0"/>
          <w:sz w:val="28"/>
          <w:szCs w:val="28"/>
        </w:rPr>
        <w:t>全部或部分</w:t>
      </w:r>
      <w:r w:rsidRPr="002A0713">
        <w:rPr>
          <w:rFonts w:ascii="Times New Roman" w:eastAsia="仿宋_GB2312" w:hAnsi="Times New Roman"/>
          <w:color w:val="000000"/>
          <w:kern w:val="0"/>
          <w:sz w:val="28"/>
          <w:szCs w:val="28"/>
        </w:rPr>
        <w:t>败诉、不能变更诉讼主体、执行主体</w:t>
      </w:r>
      <w:r w:rsidR="00532715" w:rsidRPr="002A0713">
        <w:rPr>
          <w:rFonts w:ascii="Times New Roman" w:eastAsia="仿宋_GB2312" w:hAnsi="Times New Roman"/>
          <w:color w:val="000000"/>
          <w:kern w:val="0"/>
          <w:sz w:val="28"/>
          <w:szCs w:val="28"/>
        </w:rPr>
        <w:t>、未采取财产保全措施或财产保全措施均已过期且未继续申请保全、</w:t>
      </w:r>
      <w:r w:rsidR="00532715" w:rsidRPr="002A0713">
        <w:rPr>
          <w:rFonts w:ascii="Times New Roman" w:eastAsia="仿宋_GB2312" w:hAnsi="Times New Roman"/>
          <w:kern w:val="0"/>
          <w:sz w:val="28"/>
          <w:szCs w:val="28"/>
        </w:rPr>
        <w:t>因被告反诉而承担赔偿责任、相关诉讼、执行费用未付等情形，涉诉标的债权可能在交割前已诉讼终结、执行终结或破产终结。</w:t>
      </w:r>
    </w:p>
    <w:p w14:paraId="0504D3BA" w14:textId="406CEB5D" w:rsidR="001434CF" w:rsidRPr="002A0713" w:rsidRDefault="001434CF" w:rsidP="006B06D0">
      <w:pPr>
        <w:numPr>
          <w:ilvl w:val="2"/>
          <w:numId w:val="2"/>
        </w:numPr>
        <w:autoSpaceDE w:val="0"/>
        <w:autoSpaceDN w:val="0"/>
        <w:adjustRightInd w:val="0"/>
        <w:ind w:left="0" w:firstLine="709"/>
        <w:rPr>
          <w:rFonts w:ascii="Times New Roman" w:eastAsia="仿宋_GB2312" w:hAnsi="Times New Roman"/>
          <w:kern w:val="0"/>
          <w:sz w:val="28"/>
          <w:szCs w:val="28"/>
        </w:rPr>
      </w:pPr>
      <w:r w:rsidRPr="002A0713">
        <w:rPr>
          <w:rFonts w:ascii="Times New Roman" w:eastAsia="仿宋_GB2312" w:hAnsi="Times New Roman"/>
          <w:kern w:val="0"/>
          <w:sz w:val="28"/>
          <w:szCs w:val="28"/>
        </w:rPr>
        <w:t>标的债权可能因计算误差（且无法补正）</w:t>
      </w:r>
      <w:r w:rsidR="00235CAE" w:rsidRPr="002A0713">
        <w:rPr>
          <w:rFonts w:ascii="Times New Roman" w:eastAsia="仿宋_GB2312" w:hAnsi="Times New Roman"/>
          <w:kern w:val="0"/>
          <w:sz w:val="28"/>
          <w:szCs w:val="28"/>
        </w:rPr>
        <w:t>或其他原因</w:t>
      </w:r>
      <w:r w:rsidRPr="002A0713">
        <w:rPr>
          <w:rFonts w:ascii="Times New Roman" w:eastAsia="仿宋_GB2312" w:hAnsi="Times New Roman"/>
          <w:kern w:val="0"/>
          <w:sz w:val="28"/>
          <w:szCs w:val="28"/>
        </w:rPr>
        <w:t>，导致</w:t>
      </w:r>
      <w:r w:rsidR="007E7B27" w:rsidRPr="002A0713">
        <w:rPr>
          <w:rFonts w:ascii="Times New Roman" w:eastAsia="仿宋_GB2312" w:hAnsi="Times New Roman"/>
          <w:kern w:val="0"/>
          <w:sz w:val="28"/>
          <w:szCs w:val="28"/>
        </w:rPr>
        <w:t>乙方能够实现的标的债权数额与</w:t>
      </w:r>
      <w:r w:rsidR="00F90405" w:rsidRPr="002A0713">
        <w:rPr>
          <w:rFonts w:ascii="Times New Roman" w:eastAsia="仿宋_GB2312" w:hAnsi="Times New Roman"/>
          <w:kern w:val="0"/>
          <w:sz w:val="28"/>
          <w:szCs w:val="28"/>
        </w:rPr>
        <w:t>本协议</w:t>
      </w:r>
      <w:r w:rsidR="007E7B27" w:rsidRPr="002A0713">
        <w:rPr>
          <w:rFonts w:ascii="Times New Roman" w:eastAsia="仿宋_GB2312" w:hAnsi="Times New Roman"/>
          <w:kern w:val="0"/>
          <w:sz w:val="28"/>
          <w:szCs w:val="28"/>
        </w:rPr>
        <w:t>中列明的标的债权数额不一致</w:t>
      </w:r>
      <w:r w:rsidRPr="002A0713">
        <w:rPr>
          <w:rFonts w:ascii="Times New Roman" w:eastAsia="仿宋_GB2312" w:hAnsi="Times New Roman"/>
          <w:kern w:val="0"/>
          <w:sz w:val="28"/>
          <w:szCs w:val="28"/>
        </w:rPr>
        <w:t>。</w:t>
      </w:r>
    </w:p>
    <w:p w14:paraId="25052E68" w14:textId="3F354AC9" w:rsidR="00196FFD" w:rsidRPr="002A0713" w:rsidRDefault="00196FFD" w:rsidP="006B06D0">
      <w:pPr>
        <w:numPr>
          <w:ilvl w:val="2"/>
          <w:numId w:val="2"/>
        </w:numPr>
        <w:autoSpaceDE w:val="0"/>
        <w:autoSpaceDN w:val="0"/>
        <w:adjustRightInd w:val="0"/>
        <w:ind w:left="0" w:firstLine="709"/>
        <w:rPr>
          <w:rFonts w:ascii="Times New Roman" w:eastAsia="仿宋_GB2312" w:hAnsi="Times New Roman"/>
          <w:kern w:val="0"/>
          <w:sz w:val="28"/>
          <w:szCs w:val="28"/>
        </w:rPr>
      </w:pPr>
      <w:r w:rsidRPr="002A0713">
        <w:rPr>
          <w:rFonts w:ascii="Times New Roman" w:eastAsia="仿宋_GB2312" w:hAnsi="Times New Roman"/>
          <w:kern w:val="0"/>
          <w:sz w:val="28"/>
          <w:szCs w:val="28"/>
        </w:rPr>
        <w:t>基于有关司法政策文件，受让方受让债权后向债务人或担保人</w:t>
      </w:r>
      <w:r w:rsidR="00405AB0" w:rsidRPr="002A0713">
        <w:rPr>
          <w:rFonts w:ascii="Times New Roman" w:eastAsia="仿宋_GB2312" w:hAnsi="Times New Roman"/>
          <w:color w:val="000000"/>
          <w:kern w:val="0"/>
          <w:sz w:val="28"/>
          <w:szCs w:val="28"/>
        </w:rPr>
        <w:t>（如有）</w:t>
      </w:r>
      <w:r w:rsidRPr="002A0713">
        <w:rPr>
          <w:rFonts w:ascii="Times New Roman" w:eastAsia="仿宋_GB2312" w:hAnsi="Times New Roman"/>
          <w:kern w:val="0"/>
          <w:sz w:val="28"/>
          <w:szCs w:val="28"/>
        </w:rPr>
        <w:t>所能主张并获得司法支持的利息</w:t>
      </w:r>
      <w:r w:rsidR="00EF4E79" w:rsidRPr="002A0713">
        <w:rPr>
          <w:rFonts w:ascii="Times New Roman" w:eastAsia="仿宋_GB2312" w:hAnsi="Times New Roman"/>
          <w:kern w:val="0"/>
          <w:sz w:val="28"/>
          <w:szCs w:val="28"/>
        </w:rPr>
        <w:t>或罚息</w:t>
      </w:r>
      <w:r w:rsidRPr="002A0713">
        <w:rPr>
          <w:rFonts w:ascii="Times New Roman" w:eastAsia="仿宋_GB2312" w:hAnsi="Times New Roman"/>
          <w:kern w:val="0"/>
          <w:sz w:val="28"/>
          <w:szCs w:val="28"/>
        </w:rPr>
        <w:t>可能与</w:t>
      </w:r>
      <w:r w:rsidR="00765ACA" w:rsidRPr="002A0713">
        <w:rPr>
          <w:rFonts w:ascii="Times New Roman" w:eastAsia="仿宋_GB2312" w:hAnsi="Times New Roman"/>
          <w:kern w:val="0"/>
          <w:sz w:val="28"/>
          <w:szCs w:val="28"/>
        </w:rPr>
        <w:t>拍卖</w:t>
      </w:r>
      <w:r w:rsidRPr="002A0713">
        <w:rPr>
          <w:rFonts w:ascii="Times New Roman" w:eastAsia="仿宋_GB2312" w:hAnsi="Times New Roman"/>
          <w:kern w:val="0"/>
          <w:sz w:val="28"/>
          <w:szCs w:val="28"/>
        </w:rPr>
        <w:t>公告所列明的利息不完全一致。</w:t>
      </w:r>
    </w:p>
    <w:p w14:paraId="05205D96" w14:textId="65B806AC" w:rsidR="00196FFD" w:rsidRPr="002A0713" w:rsidRDefault="00532715" w:rsidP="006B06D0">
      <w:pPr>
        <w:numPr>
          <w:ilvl w:val="2"/>
          <w:numId w:val="2"/>
        </w:numPr>
        <w:autoSpaceDE w:val="0"/>
        <w:autoSpaceDN w:val="0"/>
        <w:adjustRightInd w:val="0"/>
        <w:ind w:left="0" w:firstLine="709"/>
        <w:rPr>
          <w:rFonts w:ascii="Times New Roman" w:eastAsia="仿宋_GB2312" w:hAnsi="Times New Roman"/>
          <w:kern w:val="0"/>
          <w:sz w:val="28"/>
          <w:szCs w:val="28"/>
        </w:rPr>
      </w:pPr>
      <w:r w:rsidRPr="002A0713">
        <w:rPr>
          <w:rFonts w:ascii="Times New Roman" w:eastAsia="仿宋_GB2312" w:hAnsi="Times New Roman"/>
          <w:kern w:val="0"/>
          <w:sz w:val="28"/>
          <w:szCs w:val="28"/>
        </w:rPr>
        <w:t>标的</w:t>
      </w:r>
      <w:r w:rsidR="00196FFD" w:rsidRPr="002A0713">
        <w:rPr>
          <w:rFonts w:ascii="Times New Roman" w:eastAsia="仿宋_GB2312" w:hAnsi="Times New Roman"/>
          <w:kern w:val="0"/>
          <w:sz w:val="28"/>
          <w:szCs w:val="28"/>
        </w:rPr>
        <w:t>债权可能</w:t>
      </w:r>
      <w:r w:rsidR="0096677B" w:rsidRPr="002A0713">
        <w:rPr>
          <w:rFonts w:ascii="Times New Roman" w:eastAsia="仿宋_GB2312" w:hAnsi="Times New Roman"/>
          <w:kern w:val="0"/>
          <w:sz w:val="28"/>
          <w:szCs w:val="28"/>
        </w:rPr>
        <w:t>未在</w:t>
      </w:r>
      <w:r w:rsidR="00EF4E79" w:rsidRPr="002A0713">
        <w:rPr>
          <w:rFonts w:ascii="Times New Roman" w:eastAsia="仿宋_GB2312" w:hAnsi="Times New Roman"/>
          <w:kern w:val="0"/>
          <w:sz w:val="28"/>
          <w:szCs w:val="28"/>
        </w:rPr>
        <w:t>申请</w:t>
      </w:r>
      <w:r w:rsidR="00196FFD" w:rsidRPr="002A0713">
        <w:rPr>
          <w:rFonts w:ascii="Times New Roman" w:eastAsia="仿宋_GB2312" w:hAnsi="Times New Roman"/>
          <w:kern w:val="0"/>
          <w:sz w:val="28"/>
          <w:szCs w:val="28"/>
        </w:rPr>
        <w:t>执行</w:t>
      </w:r>
      <w:r w:rsidR="00EF4E79" w:rsidRPr="002A0713">
        <w:rPr>
          <w:rFonts w:ascii="Times New Roman" w:eastAsia="仿宋_GB2312" w:hAnsi="Times New Roman"/>
          <w:kern w:val="0"/>
          <w:sz w:val="28"/>
          <w:szCs w:val="28"/>
        </w:rPr>
        <w:t>时效</w:t>
      </w:r>
      <w:r w:rsidR="00196FFD" w:rsidRPr="002A0713">
        <w:rPr>
          <w:rFonts w:ascii="Times New Roman" w:eastAsia="仿宋_GB2312" w:hAnsi="Times New Roman"/>
          <w:kern w:val="0"/>
          <w:sz w:val="28"/>
          <w:szCs w:val="28"/>
        </w:rPr>
        <w:t>期</w:t>
      </w:r>
      <w:r w:rsidR="0096677B" w:rsidRPr="002A0713">
        <w:rPr>
          <w:rFonts w:ascii="Times New Roman" w:eastAsia="仿宋_GB2312" w:hAnsi="Times New Roman"/>
          <w:kern w:val="0"/>
          <w:sz w:val="28"/>
          <w:szCs w:val="28"/>
        </w:rPr>
        <w:t>间内申请强制执行</w:t>
      </w:r>
      <w:r w:rsidR="00196FFD" w:rsidRPr="002A0713">
        <w:rPr>
          <w:rFonts w:ascii="Times New Roman" w:eastAsia="仿宋_GB2312" w:hAnsi="Times New Roman"/>
          <w:kern w:val="0"/>
          <w:sz w:val="28"/>
          <w:szCs w:val="28"/>
        </w:rPr>
        <w:t>、</w:t>
      </w:r>
      <w:r w:rsidR="0096677B" w:rsidRPr="002A0713">
        <w:rPr>
          <w:rFonts w:ascii="Times New Roman" w:eastAsia="仿宋_GB2312" w:hAnsi="Times New Roman"/>
          <w:kern w:val="0"/>
          <w:sz w:val="28"/>
          <w:szCs w:val="28"/>
        </w:rPr>
        <w:t>未在保证期间内要求保证人承担保证责任</w:t>
      </w:r>
      <w:r w:rsidR="00196FFD" w:rsidRPr="002A0713">
        <w:rPr>
          <w:rFonts w:ascii="Times New Roman" w:eastAsia="仿宋_GB2312" w:hAnsi="Times New Roman"/>
          <w:kern w:val="0"/>
          <w:sz w:val="28"/>
          <w:szCs w:val="28"/>
        </w:rPr>
        <w:t>或丧失其他相关的期间利益。</w:t>
      </w:r>
    </w:p>
    <w:p w14:paraId="56CFDBE0" w14:textId="4BBB857F" w:rsidR="00196FFD" w:rsidRPr="002A0713" w:rsidRDefault="004972D2" w:rsidP="006B06D0">
      <w:pPr>
        <w:numPr>
          <w:ilvl w:val="2"/>
          <w:numId w:val="2"/>
        </w:numPr>
        <w:autoSpaceDE w:val="0"/>
        <w:autoSpaceDN w:val="0"/>
        <w:adjustRightInd w:val="0"/>
        <w:ind w:left="0" w:firstLine="709"/>
        <w:rPr>
          <w:rFonts w:ascii="Times New Roman" w:eastAsia="仿宋_GB2312" w:hAnsi="Times New Roman"/>
          <w:kern w:val="0"/>
          <w:sz w:val="28"/>
          <w:szCs w:val="28"/>
        </w:rPr>
      </w:pPr>
      <w:r w:rsidRPr="004972D2">
        <w:rPr>
          <w:rFonts w:ascii="Times New Roman" w:eastAsia="仿宋_GB2312" w:hAnsi="Times New Roman" w:hint="eastAsia"/>
          <w:kern w:val="0"/>
          <w:sz w:val="28"/>
          <w:szCs w:val="28"/>
        </w:rPr>
        <w:t>标的债权文件</w:t>
      </w:r>
      <w:r w:rsidR="00196FFD" w:rsidRPr="002A0713">
        <w:rPr>
          <w:rFonts w:ascii="Times New Roman" w:eastAsia="仿宋_GB2312" w:hAnsi="Times New Roman"/>
          <w:kern w:val="0"/>
          <w:sz w:val="28"/>
          <w:szCs w:val="28"/>
        </w:rPr>
        <w:t>可能存在缺失（不限于原件）、内容冲突等相关情形。</w:t>
      </w:r>
    </w:p>
    <w:p w14:paraId="05C28E97" w14:textId="0CBD4725" w:rsidR="0059408A" w:rsidRPr="002A0713" w:rsidRDefault="00196FFD" w:rsidP="006B06D0">
      <w:pPr>
        <w:numPr>
          <w:ilvl w:val="2"/>
          <w:numId w:val="2"/>
        </w:numPr>
        <w:autoSpaceDE w:val="0"/>
        <w:autoSpaceDN w:val="0"/>
        <w:adjustRightInd w:val="0"/>
        <w:ind w:left="0" w:firstLine="709"/>
        <w:rPr>
          <w:rFonts w:ascii="Times New Roman" w:eastAsia="仿宋_GB2312" w:hAnsi="Times New Roman"/>
          <w:kern w:val="0"/>
          <w:sz w:val="28"/>
          <w:szCs w:val="28"/>
        </w:rPr>
      </w:pPr>
      <w:r w:rsidRPr="002A0713">
        <w:rPr>
          <w:rFonts w:ascii="Times New Roman" w:eastAsia="仿宋_GB2312" w:hAnsi="Times New Roman"/>
          <w:kern w:val="0"/>
          <w:sz w:val="28"/>
          <w:szCs w:val="28"/>
        </w:rPr>
        <w:t>受让方受让</w:t>
      </w:r>
      <w:r w:rsidR="004972D2">
        <w:rPr>
          <w:rFonts w:ascii="Times New Roman" w:eastAsia="仿宋_GB2312" w:hAnsi="Times New Roman" w:hint="eastAsia"/>
          <w:kern w:val="0"/>
          <w:sz w:val="28"/>
          <w:szCs w:val="28"/>
        </w:rPr>
        <w:t>标的</w:t>
      </w:r>
      <w:r w:rsidRPr="002A0713">
        <w:rPr>
          <w:rFonts w:ascii="Times New Roman" w:eastAsia="仿宋_GB2312" w:hAnsi="Times New Roman"/>
          <w:kern w:val="0"/>
          <w:sz w:val="28"/>
          <w:szCs w:val="28"/>
        </w:rPr>
        <w:t>债权后，可能无法享有转让方所享有的国家法律政策规定的各项优惠条件和特殊保护，包括但不限于税收和诉讼方面的优惠和特殊保护。</w:t>
      </w:r>
    </w:p>
    <w:p w14:paraId="472FED8E" w14:textId="73FD3140" w:rsidR="00D63A31" w:rsidRPr="002A0713" w:rsidRDefault="004972D2" w:rsidP="00D63A31">
      <w:pPr>
        <w:numPr>
          <w:ilvl w:val="2"/>
          <w:numId w:val="2"/>
        </w:numPr>
        <w:autoSpaceDE w:val="0"/>
        <w:autoSpaceDN w:val="0"/>
        <w:adjustRightInd w:val="0"/>
        <w:ind w:left="0" w:firstLine="709"/>
        <w:rPr>
          <w:rFonts w:ascii="Times New Roman" w:eastAsia="仿宋_GB2312" w:hAnsi="Times New Roman"/>
          <w:kern w:val="0"/>
          <w:sz w:val="28"/>
          <w:szCs w:val="28"/>
        </w:rPr>
      </w:pPr>
      <w:r>
        <w:rPr>
          <w:rFonts w:ascii="Times New Roman" w:eastAsia="仿宋_GB2312" w:hAnsi="Times New Roman" w:hint="eastAsia"/>
          <w:kern w:val="0"/>
          <w:sz w:val="28"/>
          <w:szCs w:val="28"/>
        </w:rPr>
        <w:t>标的</w:t>
      </w:r>
      <w:r w:rsidR="00196FFD" w:rsidRPr="002A0713">
        <w:rPr>
          <w:rFonts w:ascii="Times New Roman" w:eastAsia="仿宋_GB2312" w:hAnsi="Times New Roman"/>
          <w:kern w:val="0"/>
          <w:sz w:val="28"/>
          <w:szCs w:val="28"/>
        </w:rPr>
        <w:t>债权可能存在职工安置、债务企业恶意转移财产等</w:t>
      </w:r>
      <w:r w:rsidR="00196FFD" w:rsidRPr="002A0713">
        <w:rPr>
          <w:rFonts w:ascii="Times New Roman" w:eastAsia="仿宋_GB2312" w:hAnsi="Times New Roman"/>
          <w:kern w:val="0"/>
          <w:sz w:val="28"/>
          <w:szCs w:val="28"/>
        </w:rPr>
        <w:lastRenderedPageBreak/>
        <w:t>问题。</w:t>
      </w:r>
    </w:p>
    <w:p w14:paraId="2418AFF2" w14:textId="436650A0" w:rsidR="00D63A31" w:rsidRPr="002A0713" w:rsidRDefault="00D63A31" w:rsidP="00D63A31">
      <w:pPr>
        <w:autoSpaceDE w:val="0"/>
        <w:autoSpaceDN w:val="0"/>
        <w:adjustRightInd w:val="0"/>
        <w:ind w:firstLineChars="200" w:firstLine="560"/>
        <w:rPr>
          <w:rFonts w:ascii="Times New Roman" w:eastAsia="仿宋_GB2312" w:hAnsi="Times New Roman"/>
          <w:kern w:val="0"/>
          <w:sz w:val="28"/>
          <w:szCs w:val="28"/>
        </w:rPr>
      </w:pPr>
      <w:r w:rsidRPr="002A0713">
        <w:rPr>
          <w:rFonts w:ascii="Times New Roman" w:eastAsia="仿宋_GB2312" w:hAnsi="Times New Roman"/>
          <w:kern w:val="0"/>
          <w:sz w:val="28"/>
          <w:szCs w:val="28"/>
        </w:rPr>
        <w:t>因上述</w:t>
      </w:r>
      <w:r w:rsidRPr="002A0713">
        <w:rPr>
          <w:rFonts w:ascii="Times New Roman" w:eastAsia="仿宋_GB2312" w:hAnsi="Times New Roman"/>
          <w:color w:val="000000"/>
          <w:kern w:val="0"/>
          <w:sz w:val="28"/>
          <w:szCs w:val="28"/>
        </w:rPr>
        <w:t>瑕疵</w:t>
      </w:r>
      <w:r w:rsidRPr="002A0713">
        <w:rPr>
          <w:rFonts w:ascii="Times New Roman" w:eastAsia="仿宋_GB2312" w:hAnsi="Times New Roman"/>
          <w:kern w:val="0"/>
          <w:sz w:val="28"/>
          <w:szCs w:val="28"/>
        </w:rPr>
        <w:t>及风险涉及法律上的分析、结论不具有唯一性，转让方不发表任何判断性结论，由受让方自行作出判断，转让方不承担任何责任。</w:t>
      </w:r>
    </w:p>
    <w:p w14:paraId="5A6D8785" w14:textId="58ADE1B0" w:rsidR="00235CAE" w:rsidRPr="002A0713" w:rsidRDefault="00235CAE" w:rsidP="006B06D0">
      <w:pPr>
        <w:numPr>
          <w:ilvl w:val="1"/>
          <w:numId w:val="2"/>
        </w:numPr>
        <w:autoSpaceDE w:val="0"/>
        <w:autoSpaceDN w:val="0"/>
        <w:adjustRightInd w:val="0"/>
        <w:ind w:left="0" w:firstLineChars="202" w:firstLine="566"/>
        <w:outlineLvl w:val="1"/>
        <w:rPr>
          <w:rFonts w:ascii="Times New Roman" w:eastAsia="仿宋_GB2312" w:hAnsi="Times New Roman"/>
          <w:kern w:val="0"/>
          <w:sz w:val="28"/>
          <w:szCs w:val="28"/>
        </w:rPr>
      </w:pPr>
      <w:r w:rsidRPr="002A0713">
        <w:rPr>
          <w:rFonts w:ascii="Times New Roman" w:eastAsia="仿宋_GB2312" w:hAnsi="Times New Roman"/>
          <w:kern w:val="0"/>
          <w:sz w:val="28"/>
          <w:szCs w:val="28"/>
        </w:rPr>
        <w:t>受让方根据转让方提供的资料和信息，自行估计</w:t>
      </w:r>
      <w:r w:rsidR="00101D55" w:rsidRPr="002A0713">
        <w:rPr>
          <w:rFonts w:ascii="Times New Roman" w:eastAsia="仿宋_GB2312" w:hAnsi="Times New Roman"/>
          <w:kern w:val="0"/>
          <w:sz w:val="28"/>
          <w:szCs w:val="28"/>
        </w:rPr>
        <w:t>标的债权</w:t>
      </w:r>
      <w:r w:rsidRPr="002A0713">
        <w:rPr>
          <w:rFonts w:ascii="Times New Roman" w:eastAsia="仿宋_GB2312" w:hAnsi="Times New Roman"/>
          <w:kern w:val="0"/>
          <w:sz w:val="28"/>
          <w:szCs w:val="28"/>
        </w:rPr>
        <w:t>的回收可能性，独立地做出</w:t>
      </w:r>
      <w:r w:rsidR="00BE6159">
        <w:rPr>
          <w:rFonts w:ascii="Times New Roman" w:eastAsia="仿宋_GB2312" w:hAnsi="Times New Roman" w:hint="eastAsia"/>
          <w:kern w:val="0"/>
          <w:sz w:val="28"/>
          <w:szCs w:val="28"/>
        </w:rPr>
        <w:t>了</w:t>
      </w:r>
      <w:r w:rsidRPr="002A0713">
        <w:rPr>
          <w:rFonts w:ascii="Times New Roman" w:eastAsia="仿宋_GB2312" w:hAnsi="Times New Roman"/>
          <w:kern w:val="0"/>
          <w:sz w:val="28"/>
          <w:szCs w:val="28"/>
        </w:rPr>
        <w:t>参与本次</w:t>
      </w:r>
      <w:r w:rsidR="000659A5" w:rsidRPr="002A0713">
        <w:rPr>
          <w:rFonts w:ascii="Times New Roman" w:eastAsia="仿宋_GB2312" w:hAnsi="Times New Roman"/>
          <w:kern w:val="0"/>
          <w:sz w:val="28"/>
          <w:szCs w:val="28"/>
        </w:rPr>
        <w:t>公开拍卖</w:t>
      </w:r>
      <w:r w:rsidRPr="002A0713">
        <w:rPr>
          <w:rFonts w:ascii="Times New Roman" w:eastAsia="仿宋_GB2312" w:hAnsi="Times New Roman"/>
          <w:kern w:val="0"/>
          <w:sz w:val="28"/>
          <w:szCs w:val="28"/>
        </w:rPr>
        <w:t>的决定</w:t>
      </w:r>
      <w:r w:rsidR="00BE6159">
        <w:rPr>
          <w:rFonts w:ascii="Times New Roman" w:eastAsia="仿宋_GB2312" w:hAnsi="Times New Roman" w:hint="eastAsia"/>
          <w:kern w:val="0"/>
          <w:sz w:val="28"/>
          <w:szCs w:val="28"/>
        </w:rPr>
        <w:t>并竞拍成功</w:t>
      </w:r>
      <w:r w:rsidRPr="002A0713">
        <w:rPr>
          <w:rFonts w:ascii="Times New Roman" w:eastAsia="仿宋_GB2312" w:hAnsi="Times New Roman"/>
          <w:kern w:val="0"/>
          <w:sz w:val="28"/>
          <w:szCs w:val="28"/>
        </w:rPr>
        <w:t>，并未依赖转让方所做的任何声明或保证。</w:t>
      </w:r>
    </w:p>
    <w:p w14:paraId="494308A9" w14:textId="53575577" w:rsidR="0059408A" w:rsidRPr="002A0713" w:rsidRDefault="00196FFD" w:rsidP="006B06D0">
      <w:pPr>
        <w:numPr>
          <w:ilvl w:val="1"/>
          <w:numId w:val="2"/>
        </w:numPr>
        <w:autoSpaceDE w:val="0"/>
        <w:autoSpaceDN w:val="0"/>
        <w:adjustRightInd w:val="0"/>
        <w:ind w:left="0" w:firstLineChars="202" w:firstLine="566"/>
        <w:outlineLvl w:val="1"/>
        <w:rPr>
          <w:rFonts w:ascii="Times New Roman" w:eastAsia="仿宋_GB2312" w:hAnsi="Times New Roman"/>
          <w:kern w:val="0"/>
          <w:sz w:val="28"/>
          <w:szCs w:val="28"/>
        </w:rPr>
      </w:pPr>
      <w:r w:rsidRPr="002A0713">
        <w:rPr>
          <w:rFonts w:ascii="Times New Roman" w:eastAsia="仿宋_GB2312" w:hAnsi="Times New Roman"/>
          <w:kern w:val="0"/>
          <w:sz w:val="28"/>
          <w:szCs w:val="28"/>
        </w:rPr>
        <w:t>如果受让方未在合同约定期限内履行支付义务，转让方有权解除</w:t>
      </w:r>
      <w:r w:rsidR="00D63A31" w:rsidRPr="002A0713">
        <w:rPr>
          <w:rFonts w:ascii="Times New Roman" w:eastAsia="仿宋_GB2312" w:hAnsi="Times New Roman"/>
          <w:kern w:val="0"/>
          <w:sz w:val="28"/>
          <w:szCs w:val="28"/>
        </w:rPr>
        <w:t>本</w:t>
      </w:r>
      <w:r w:rsidR="00101D55" w:rsidRPr="002A0713">
        <w:rPr>
          <w:rFonts w:ascii="Times New Roman" w:eastAsia="仿宋_GB2312" w:hAnsi="Times New Roman"/>
          <w:kern w:val="0"/>
          <w:sz w:val="28"/>
          <w:szCs w:val="28"/>
        </w:rPr>
        <w:t>协议</w:t>
      </w:r>
      <w:r w:rsidRPr="002A0713">
        <w:rPr>
          <w:rFonts w:ascii="Times New Roman" w:eastAsia="仿宋_GB2312" w:hAnsi="Times New Roman"/>
          <w:kern w:val="0"/>
          <w:sz w:val="28"/>
          <w:szCs w:val="28"/>
        </w:rPr>
        <w:t>，并不退还受让方已缴纳的保证金。如</w:t>
      </w:r>
      <w:r w:rsidR="00A32F9A">
        <w:rPr>
          <w:rFonts w:ascii="Times New Roman" w:eastAsia="仿宋_GB2312" w:hAnsi="Times New Roman" w:hint="eastAsia"/>
          <w:kern w:val="0"/>
          <w:sz w:val="28"/>
          <w:szCs w:val="28"/>
        </w:rPr>
        <w:t>果受让方</w:t>
      </w:r>
      <w:r w:rsidR="00BE6159">
        <w:rPr>
          <w:rFonts w:ascii="Times New Roman" w:eastAsia="仿宋_GB2312" w:hAnsi="Times New Roman" w:hint="eastAsia"/>
          <w:kern w:val="0"/>
          <w:sz w:val="28"/>
          <w:szCs w:val="28"/>
        </w:rPr>
        <w:t>在交割后</w:t>
      </w:r>
      <w:r w:rsidRPr="002A0713">
        <w:rPr>
          <w:rFonts w:ascii="Times New Roman" w:eastAsia="仿宋_GB2312" w:hAnsi="Times New Roman"/>
          <w:kern w:val="0"/>
          <w:sz w:val="28"/>
          <w:szCs w:val="28"/>
        </w:rPr>
        <w:t>对标的</w:t>
      </w:r>
      <w:r w:rsidR="00765ACA" w:rsidRPr="002A0713">
        <w:rPr>
          <w:rFonts w:ascii="Times New Roman" w:eastAsia="仿宋_GB2312" w:hAnsi="Times New Roman"/>
          <w:kern w:val="0"/>
          <w:sz w:val="28"/>
          <w:szCs w:val="28"/>
        </w:rPr>
        <w:t>债权</w:t>
      </w:r>
      <w:r w:rsidRPr="002A0713">
        <w:rPr>
          <w:rFonts w:ascii="Times New Roman" w:eastAsia="仿宋_GB2312" w:hAnsi="Times New Roman"/>
          <w:kern w:val="0"/>
          <w:sz w:val="28"/>
          <w:szCs w:val="28"/>
        </w:rPr>
        <w:t>进行转让</w:t>
      </w:r>
      <w:r w:rsidR="00101D55" w:rsidRPr="002A0713">
        <w:rPr>
          <w:rFonts w:ascii="Times New Roman" w:eastAsia="仿宋_GB2312" w:hAnsi="Times New Roman"/>
          <w:kern w:val="0"/>
          <w:sz w:val="28"/>
          <w:szCs w:val="28"/>
        </w:rPr>
        <w:t>而</w:t>
      </w:r>
      <w:r w:rsidR="00266206" w:rsidRPr="002A0713">
        <w:rPr>
          <w:rFonts w:ascii="Times New Roman" w:eastAsia="仿宋_GB2312" w:hAnsi="Times New Roman"/>
          <w:kern w:val="0"/>
          <w:sz w:val="28"/>
          <w:szCs w:val="28"/>
        </w:rPr>
        <w:t>导致</w:t>
      </w:r>
      <w:r w:rsidR="00101D55" w:rsidRPr="002A0713">
        <w:rPr>
          <w:rFonts w:ascii="Times New Roman" w:eastAsia="仿宋_GB2312" w:hAnsi="Times New Roman"/>
          <w:kern w:val="0"/>
          <w:sz w:val="28"/>
          <w:szCs w:val="28"/>
        </w:rPr>
        <w:t>标的债权</w:t>
      </w:r>
      <w:r w:rsidRPr="002A0713">
        <w:rPr>
          <w:rFonts w:ascii="Times New Roman" w:eastAsia="仿宋_GB2312" w:hAnsi="Times New Roman"/>
          <w:kern w:val="0"/>
          <w:sz w:val="28"/>
          <w:szCs w:val="28"/>
        </w:rPr>
        <w:t>不再完整</w:t>
      </w:r>
      <w:r w:rsidR="00266206" w:rsidRPr="002A0713">
        <w:rPr>
          <w:rFonts w:ascii="Times New Roman" w:eastAsia="仿宋_GB2312" w:hAnsi="Times New Roman"/>
          <w:kern w:val="0"/>
          <w:sz w:val="28"/>
          <w:szCs w:val="28"/>
        </w:rPr>
        <w:t>，</w:t>
      </w:r>
      <w:r w:rsidRPr="002A0713">
        <w:rPr>
          <w:rFonts w:ascii="Times New Roman" w:eastAsia="仿宋_GB2312" w:hAnsi="Times New Roman"/>
          <w:kern w:val="0"/>
          <w:sz w:val="28"/>
          <w:szCs w:val="28"/>
        </w:rPr>
        <w:t>或未按照法律规定对标的</w:t>
      </w:r>
      <w:r w:rsidR="00101D55" w:rsidRPr="002A0713">
        <w:rPr>
          <w:rFonts w:ascii="Times New Roman" w:eastAsia="仿宋_GB2312" w:hAnsi="Times New Roman"/>
          <w:kern w:val="0"/>
          <w:sz w:val="28"/>
          <w:szCs w:val="28"/>
        </w:rPr>
        <w:t>债权</w:t>
      </w:r>
      <w:r w:rsidRPr="002A0713">
        <w:rPr>
          <w:rFonts w:ascii="Times New Roman" w:eastAsia="仿宋_GB2312" w:hAnsi="Times New Roman"/>
          <w:kern w:val="0"/>
          <w:sz w:val="28"/>
          <w:szCs w:val="28"/>
        </w:rPr>
        <w:t>进行维护及催收，致使标的</w:t>
      </w:r>
      <w:r w:rsidR="00101D55" w:rsidRPr="002A0713">
        <w:rPr>
          <w:rFonts w:ascii="Times New Roman" w:eastAsia="仿宋_GB2312" w:hAnsi="Times New Roman"/>
          <w:kern w:val="0"/>
          <w:sz w:val="28"/>
          <w:szCs w:val="28"/>
        </w:rPr>
        <w:t>债权</w:t>
      </w:r>
      <w:r w:rsidRPr="002A0713">
        <w:rPr>
          <w:rFonts w:ascii="Times New Roman" w:eastAsia="仿宋_GB2312" w:hAnsi="Times New Roman"/>
          <w:kern w:val="0"/>
          <w:sz w:val="28"/>
          <w:szCs w:val="28"/>
        </w:rPr>
        <w:t>法律效力发生变化</w:t>
      </w:r>
      <w:r w:rsidR="00266206" w:rsidRPr="002A0713">
        <w:rPr>
          <w:rFonts w:ascii="Times New Roman" w:eastAsia="仿宋_GB2312" w:hAnsi="Times New Roman"/>
          <w:kern w:val="0"/>
          <w:sz w:val="28"/>
          <w:szCs w:val="28"/>
        </w:rPr>
        <w:t>的</w:t>
      </w:r>
      <w:r w:rsidRPr="002A0713">
        <w:rPr>
          <w:rFonts w:ascii="Times New Roman" w:eastAsia="仿宋_GB2312" w:hAnsi="Times New Roman"/>
          <w:kern w:val="0"/>
          <w:sz w:val="28"/>
          <w:szCs w:val="28"/>
        </w:rPr>
        <w:t>，受让方无权解除</w:t>
      </w:r>
      <w:r w:rsidR="00D63A31" w:rsidRPr="002A0713">
        <w:rPr>
          <w:rFonts w:ascii="Times New Roman" w:eastAsia="仿宋_GB2312" w:hAnsi="Times New Roman"/>
          <w:kern w:val="0"/>
          <w:sz w:val="28"/>
          <w:szCs w:val="28"/>
        </w:rPr>
        <w:t>本</w:t>
      </w:r>
      <w:r w:rsidR="00101D55" w:rsidRPr="002A0713">
        <w:rPr>
          <w:rFonts w:ascii="Times New Roman" w:eastAsia="仿宋_GB2312" w:hAnsi="Times New Roman"/>
          <w:kern w:val="0"/>
          <w:sz w:val="28"/>
          <w:szCs w:val="28"/>
        </w:rPr>
        <w:t>协议</w:t>
      </w:r>
      <w:r w:rsidRPr="002A0713">
        <w:rPr>
          <w:rFonts w:ascii="Times New Roman" w:eastAsia="仿宋_GB2312" w:hAnsi="Times New Roman"/>
          <w:kern w:val="0"/>
          <w:sz w:val="28"/>
          <w:szCs w:val="28"/>
        </w:rPr>
        <w:t>。</w:t>
      </w:r>
    </w:p>
    <w:p w14:paraId="253B45E3" w14:textId="77777777" w:rsidR="00A32F6A" w:rsidRPr="002A0713" w:rsidRDefault="00E41D71"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第三条</w:t>
      </w:r>
      <w:r w:rsidR="00AC62DB" w:rsidRPr="002A0713">
        <w:rPr>
          <w:rFonts w:ascii="Times New Roman" w:eastAsia="仿宋_GB2312" w:hAnsi="Times New Roman"/>
          <w:b/>
          <w:color w:val="000000"/>
          <w:kern w:val="0"/>
          <w:sz w:val="28"/>
          <w:szCs w:val="28"/>
        </w:rPr>
        <w:t xml:space="preserve">　</w:t>
      </w:r>
      <w:r w:rsidR="008559D0" w:rsidRPr="002A0713">
        <w:rPr>
          <w:rFonts w:ascii="Times New Roman" w:eastAsia="仿宋_GB2312" w:hAnsi="Times New Roman"/>
          <w:b/>
          <w:color w:val="000000"/>
          <w:kern w:val="0"/>
          <w:sz w:val="28"/>
          <w:szCs w:val="28"/>
        </w:rPr>
        <w:t>转让的</w:t>
      </w:r>
      <w:r w:rsidR="00AC62DB" w:rsidRPr="002A0713">
        <w:rPr>
          <w:rFonts w:ascii="Times New Roman" w:eastAsia="仿宋_GB2312" w:hAnsi="Times New Roman"/>
          <w:b/>
          <w:color w:val="000000"/>
          <w:kern w:val="0"/>
          <w:sz w:val="28"/>
          <w:szCs w:val="28"/>
        </w:rPr>
        <w:t>标的债权</w:t>
      </w:r>
    </w:p>
    <w:p w14:paraId="58D152AA" w14:textId="5876A1C0" w:rsidR="00A32F6A" w:rsidRPr="002A0713" w:rsidRDefault="00AC62DB"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截至基准日，标的债权本金</w:t>
      </w:r>
      <w:r w:rsidR="004972D2">
        <w:rPr>
          <w:rFonts w:ascii="Times New Roman" w:eastAsia="仿宋_GB2312" w:hAnsi="Times New Roman" w:hint="eastAsia"/>
          <w:color w:val="000000"/>
          <w:kern w:val="0"/>
          <w:sz w:val="28"/>
          <w:szCs w:val="28"/>
        </w:rPr>
        <w:t>为</w:t>
      </w:r>
      <w:r w:rsidR="008559D0" w:rsidRPr="002A0713">
        <w:rPr>
          <w:rFonts w:ascii="Times New Roman" w:eastAsia="仿宋_GB2312" w:hAnsi="Times New Roman"/>
          <w:color w:val="000000"/>
          <w:kern w:val="0"/>
          <w:sz w:val="28"/>
          <w:szCs w:val="28"/>
        </w:rPr>
        <w:t>人民币</w:t>
      </w:r>
      <w:r w:rsidR="00266206" w:rsidRPr="002A0713">
        <w:rPr>
          <w:rFonts w:ascii="Times New Roman" w:eastAsia="仿宋_GB2312" w:hAnsi="Times New Roman"/>
          <w:color w:val="000000"/>
          <w:kern w:val="0"/>
          <w:sz w:val="28"/>
          <w:szCs w:val="28"/>
          <w:u w:val="single"/>
        </w:rPr>
        <w:t>叁亿贰仟贰佰贰拾玖万玖仟贰佰陆拾贰元壹角柒分</w:t>
      </w:r>
      <w:r w:rsidRPr="002A0713">
        <w:rPr>
          <w:rFonts w:ascii="Times New Roman" w:eastAsia="仿宋_GB2312" w:hAnsi="Times New Roman"/>
          <w:color w:val="000000"/>
          <w:kern w:val="0"/>
          <w:sz w:val="28"/>
          <w:szCs w:val="28"/>
        </w:rPr>
        <w:t>（小写：￥</w:t>
      </w:r>
      <w:r w:rsidR="00266206" w:rsidRPr="002A0713">
        <w:rPr>
          <w:rFonts w:ascii="Times New Roman" w:eastAsia="仿宋_GB2312" w:hAnsi="Times New Roman"/>
          <w:color w:val="000000"/>
          <w:kern w:val="0"/>
          <w:sz w:val="28"/>
          <w:szCs w:val="28"/>
        </w:rPr>
        <w:t>322,299,262.17</w:t>
      </w:r>
      <w:r w:rsidRPr="002A0713">
        <w:rPr>
          <w:rFonts w:ascii="Times New Roman" w:eastAsia="仿宋_GB2312" w:hAnsi="Times New Roman"/>
          <w:color w:val="000000"/>
          <w:kern w:val="0"/>
          <w:sz w:val="28"/>
          <w:szCs w:val="28"/>
        </w:rPr>
        <w:t>元）</w:t>
      </w:r>
      <w:r w:rsidR="00A80EC0"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利息为人民币</w:t>
      </w:r>
      <w:r w:rsidR="00266206" w:rsidRPr="002A0713">
        <w:rPr>
          <w:rFonts w:ascii="Times New Roman" w:eastAsia="仿宋_GB2312" w:hAnsi="Times New Roman"/>
          <w:color w:val="000000"/>
          <w:kern w:val="0"/>
          <w:sz w:val="28"/>
          <w:szCs w:val="28"/>
          <w:u w:val="single"/>
        </w:rPr>
        <w:t>贰亿捌仟贰佰壹拾肆万柒仟零贰元肆角捌分</w:t>
      </w:r>
      <w:r w:rsidRPr="002A0713">
        <w:rPr>
          <w:rFonts w:ascii="Times New Roman" w:eastAsia="仿宋_GB2312" w:hAnsi="Times New Roman"/>
          <w:color w:val="000000"/>
          <w:kern w:val="0"/>
          <w:sz w:val="28"/>
          <w:szCs w:val="28"/>
        </w:rPr>
        <w:t>（小写：￥</w:t>
      </w:r>
      <w:r w:rsidR="00266206" w:rsidRPr="002A0713">
        <w:rPr>
          <w:rFonts w:ascii="Times New Roman" w:eastAsia="仿宋_GB2312" w:hAnsi="Times New Roman"/>
          <w:color w:val="000000"/>
          <w:kern w:val="0"/>
          <w:sz w:val="28"/>
          <w:szCs w:val="28"/>
        </w:rPr>
        <w:t>282,147,002.48</w:t>
      </w:r>
      <w:r w:rsidRPr="002A0713">
        <w:rPr>
          <w:rFonts w:ascii="Times New Roman" w:eastAsia="仿宋_GB2312" w:hAnsi="Times New Roman"/>
          <w:color w:val="000000"/>
          <w:kern w:val="0"/>
          <w:sz w:val="28"/>
          <w:szCs w:val="28"/>
        </w:rPr>
        <w:t>元）。标的债权</w:t>
      </w:r>
      <w:r w:rsidR="00B27266" w:rsidRPr="002A0713">
        <w:rPr>
          <w:rFonts w:ascii="Times New Roman" w:eastAsia="仿宋_GB2312" w:hAnsi="Times New Roman"/>
          <w:color w:val="000000"/>
          <w:kern w:val="0"/>
          <w:sz w:val="28"/>
          <w:szCs w:val="28"/>
        </w:rPr>
        <w:t>账面本息</w:t>
      </w:r>
      <w:r w:rsidRPr="002A0713">
        <w:rPr>
          <w:rFonts w:ascii="Times New Roman" w:eastAsia="仿宋_GB2312" w:hAnsi="Times New Roman"/>
          <w:color w:val="000000"/>
          <w:kern w:val="0"/>
          <w:sz w:val="28"/>
          <w:szCs w:val="28"/>
        </w:rPr>
        <w:t>余额详见</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附件一</w:t>
      </w:r>
      <w:r w:rsidR="008559D0" w:rsidRPr="002A0713">
        <w:rPr>
          <w:rFonts w:ascii="Times New Roman" w:eastAsia="仿宋_GB2312" w:hAnsi="Times New Roman"/>
          <w:color w:val="000000"/>
          <w:kern w:val="0"/>
          <w:sz w:val="28"/>
          <w:szCs w:val="28"/>
        </w:rPr>
        <w:t>《</w:t>
      </w:r>
      <w:r w:rsidR="00B27266" w:rsidRPr="002A0713">
        <w:rPr>
          <w:rFonts w:ascii="Times New Roman" w:eastAsia="仿宋_GB2312" w:hAnsi="Times New Roman"/>
          <w:color w:val="000000"/>
          <w:kern w:val="0"/>
          <w:sz w:val="28"/>
          <w:szCs w:val="28"/>
        </w:rPr>
        <w:t>标的债权清单</w:t>
      </w:r>
      <w:r w:rsidR="008559D0"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w:t>
      </w:r>
    </w:p>
    <w:p w14:paraId="715D3738" w14:textId="46683ECE" w:rsidR="00A32F6A" w:rsidRPr="002A0713" w:rsidRDefault="00E41D71"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w:t>
      </w:r>
      <w:r w:rsidR="003E5EA2" w:rsidRPr="002A0713">
        <w:rPr>
          <w:rFonts w:ascii="Times New Roman" w:eastAsia="仿宋_GB2312" w:hAnsi="Times New Roman"/>
          <w:b/>
          <w:color w:val="000000"/>
          <w:kern w:val="0"/>
          <w:sz w:val="28"/>
          <w:szCs w:val="28"/>
        </w:rPr>
        <w:t>四</w:t>
      </w:r>
      <w:r w:rsidRPr="002A0713">
        <w:rPr>
          <w:rFonts w:ascii="Times New Roman" w:eastAsia="仿宋_GB2312" w:hAnsi="Times New Roman"/>
          <w:b/>
          <w:color w:val="000000"/>
          <w:kern w:val="0"/>
          <w:sz w:val="28"/>
          <w:szCs w:val="28"/>
        </w:rPr>
        <w:t>条</w:t>
      </w:r>
      <w:r w:rsidR="00AC62DB" w:rsidRPr="002A0713">
        <w:rPr>
          <w:rFonts w:ascii="Times New Roman" w:eastAsia="仿宋_GB2312" w:hAnsi="Times New Roman"/>
          <w:b/>
          <w:color w:val="000000"/>
          <w:kern w:val="0"/>
          <w:sz w:val="28"/>
          <w:szCs w:val="28"/>
        </w:rPr>
        <w:t xml:space="preserve">　转让价款及支付方式</w:t>
      </w:r>
    </w:p>
    <w:p w14:paraId="60B86458" w14:textId="4CB48C48" w:rsidR="00B97D59" w:rsidRPr="002A0713" w:rsidRDefault="002B0179" w:rsidP="006513CF">
      <w:pPr>
        <w:numPr>
          <w:ilvl w:val="1"/>
          <w:numId w:val="5"/>
        </w:numPr>
        <w:autoSpaceDE w:val="0"/>
        <w:autoSpaceDN w:val="0"/>
        <w:adjustRightInd w:val="0"/>
        <w:ind w:left="0" w:firstLineChars="200" w:firstLine="562"/>
        <w:outlineLvl w:val="1"/>
        <w:rPr>
          <w:rFonts w:ascii="Times New Roman" w:eastAsia="仿宋_GB2312" w:hAnsi="Times New Roman"/>
          <w:b/>
          <w:bCs/>
          <w:color w:val="000000"/>
          <w:kern w:val="0"/>
          <w:sz w:val="28"/>
          <w:szCs w:val="28"/>
        </w:rPr>
      </w:pPr>
      <w:r w:rsidRPr="002A0713">
        <w:rPr>
          <w:rFonts w:ascii="Times New Roman" w:eastAsia="仿宋_GB2312" w:hAnsi="Times New Roman"/>
          <w:b/>
          <w:bCs/>
          <w:color w:val="000000"/>
          <w:kern w:val="0"/>
          <w:sz w:val="28"/>
          <w:szCs w:val="28"/>
        </w:rPr>
        <w:t>转让</w:t>
      </w:r>
      <w:r w:rsidR="00AC62DB" w:rsidRPr="002A0713">
        <w:rPr>
          <w:rFonts w:ascii="Times New Roman" w:eastAsia="仿宋_GB2312" w:hAnsi="Times New Roman"/>
          <w:b/>
          <w:bCs/>
          <w:color w:val="000000"/>
          <w:kern w:val="0"/>
          <w:sz w:val="28"/>
          <w:szCs w:val="28"/>
        </w:rPr>
        <w:t>价款</w:t>
      </w:r>
    </w:p>
    <w:p w14:paraId="6EAEA495" w14:textId="15B31395" w:rsidR="00FF7E7A" w:rsidRPr="002A0713" w:rsidRDefault="00ED1987"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双方确定，</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及附件项下</w:t>
      </w:r>
      <w:r w:rsidR="008559D0" w:rsidRPr="002A0713">
        <w:rPr>
          <w:rFonts w:ascii="Times New Roman" w:eastAsia="仿宋_GB2312" w:hAnsi="Times New Roman"/>
          <w:color w:val="000000"/>
          <w:kern w:val="0"/>
          <w:sz w:val="28"/>
          <w:szCs w:val="28"/>
        </w:rPr>
        <w:t>标的债权</w:t>
      </w:r>
      <w:r w:rsidRPr="002A0713">
        <w:rPr>
          <w:rFonts w:ascii="Times New Roman" w:eastAsia="仿宋_GB2312" w:hAnsi="Times New Roman"/>
          <w:color w:val="000000"/>
          <w:kern w:val="0"/>
          <w:sz w:val="28"/>
          <w:szCs w:val="28"/>
        </w:rPr>
        <w:t>的</w:t>
      </w:r>
      <w:r w:rsidR="008559D0" w:rsidRPr="002A0713">
        <w:rPr>
          <w:rFonts w:ascii="Times New Roman" w:eastAsia="仿宋_GB2312" w:hAnsi="Times New Roman"/>
          <w:color w:val="000000"/>
          <w:kern w:val="0"/>
          <w:sz w:val="28"/>
          <w:szCs w:val="28"/>
        </w:rPr>
        <w:t>转让价款为</w:t>
      </w:r>
      <w:r w:rsidR="00AC62DB" w:rsidRPr="002A0713">
        <w:rPr>
          <w:rFonts w:ascii="Times New Roman" w:eastAsia="仿宋_GB2312" w:hAnsi="Times New Roman"/>
          <w:color w:val="000000"/>
          <w:kern w:val="0"/>
          <w:sz w:val="28"/>
          <w:szCs w:val="28"/>
        </w:rPr>
        <w:t>人民币</w:t>
      </w:r>
      <w:r w:rsidR="00733FFC" w:rsidRPr="002A0713">
        <w:rPr>
          <w:rFonts w:ascii="Times New Roman" w:eastAsia="仿宋_GB2312" w:hAnsi="Times New Roman"/>
          <w:color w:val="000000"/>
          <w:kern w:val="0"/>
          <w:sz w:val="28"/>
          <w:szCs w:val="28"/>
        </w:rPr>
        <w:t>【】</w:t>
      </w:r>
      <w:r w:rsidR="00765ACA" w:rsidRPr="002A0713">
        <w:rPr>
          <w:rFonts w:ascii="Times New Roman" w:eastAsia="仿宋_GB2312" w:hAnsi="Times New Roman"/>
          <w:color w:val="000000"/>
          <w:kern w:val="0"/>
          <w:sz w:val="28"/>
          <w:szCs w:val="28"/>
          <w:u w:val="single"/>
        </w:rPr>
        <w:t>元</w:t>
      </w:r>
      <w:r w:rsidR="00AC62DB" w:rsidRPr="002A0713">
        <w:rPr>
          <w:rFonts w:ascii="Times New Roman" w:eastAsia="仿宋_GB2312" w:hAnsi="Times New Roman"/>
          <w:color w:val="000000"/>
          <w:kern w:val="0"/>
          <w:sz w:val="28"/>
          <w:szCs w:val="28"/>
        </w:rPr>
        <w:t>（小写：</w:t>
      </w:r>
      <w:r w:rsidR="00AC62DB" w:rsidRPr="002A0713">
        <w:rPr>
          <w:rFonts w:ascii="Times New Roman" w:eastAsia="仿宋_GB2312" w:hAnsi="Times New Roman"/>
          <w:color w:val="000000"/>
          <w:kern w:val="0"/>
          <w:sz w:val="28"/>
          <w:szCs w:val="28"/>
          <w:u w:val="single"/>
        </w:rPr>
        <w:t>￥</w:t>
      </w:r>
      <w:r w:rsidR="006C6541" w:rsidRPr="002A0713">
        <w:rPr>
          <w:rFonts w:ascii="Times New Roman" w:eastAsia="仿宋_GB2312" w:hAnsi="Times New Roman"/>
          <w:color w:val="000000"/>
          <w:kern w:val="0"/>
          <w:sz w:val="28"/>
          <w:szCs w:val="28"/>
          <w:u w:val="single"/>
        </w:rPr>
        <w:t xml:space="preserve">           </w:t>
      </w:r>
      <w:r w:rsidR="00AC62DB" w:rsidRPr="002A0713">
        <w:rPr>
          <w:rFonts w:ascii="Times New Roman" w:eastAsia="仿宋_GB2312" w:hAnsi="Times New Roman"/>
          <w:color w:val="000000"/>
          <w:kern w:val="0"/>
          <w:sz w:val="28"/>
          <w:szCs w:val="28"/>
        </w:rPr>
        <w:t>元）。</w:t>
      </w:r>
    </w:p>
    <w:p w14:paraId="452C7CEF" w14:textId="7293D2AC" w:rsidR="00A32F6A" w:rsidRPr="002A0713" w:rsidRDefault="00AC62DB" w:rsidP="006513CF">
      <w:pPr>
        <w:numPr>
          <w:ilvl w:val="1"/>
          <w:numId w:val="5"/>
        </w:numPr>
        <w:autoSpaceDE w:val="0"/>
        <w:autoSpaceDN w:val="0"/>
        <w:adjustRightInd w:val="0"/>
        <w:ind w:left="0" w:firstLineChars="200" w:firstLine="562"/>
        <w:outlineLvl w:val="1"/>
        <w:rPr>
          <w:rFonts w:ascii="Times New Roman" w:eastAsia="仿宋_GB2312" w:hAnsi="Times New Roman"/>
          <w:b/>
          <w:bCs/>
          <w:color w:val="000000"/>
          <w:kern w:val="0"/>
          <w:sz w:val="28"/>
          <w:szCs w:val="28"/>
        </w:rPr>
      </w:pPr>
      <w:r w:rsidRPr="002A0713">
        <w:rPr>
          <w:rFonts w:ascii="Times New Roman" w:eastAsia="仿宋_GB2312" w:hAnsi="Times New Roman"/>
          <w:b/>
          <w:bCs/>
          <w:color w:val="000000"/>
          <w:kern w:val="0"/>
          <w:sz w:val="28"/>
          <w:szCs w:val="28"/>
        </w:rPr>
        <w:lastRenderedPageBreak/>
        <w:t>支付方式</w:t>
      </w:r>
    </w:p>
    <w:p w14:paraId="56C1BFF4" w14:textId="606A52EE" w:rsidR="002B0179" w:rsidRPr="002A0713" w:rsidRDefault="002B0179"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经双方协商，</w:t>
      </w:r>
      <w:r w:rsidR="00ED1987" w:rsidRPr="002A0713">
        <w:rPr>
          <w:rFonts w:ascii="Times New Roman" w:eastAsia="仿宋_GB2312" w:hAnsi="Times New Roman"/>
          <w:color w:val="000000"/>
          <w:kern w:val="0"/>
          <w:sz w:val="28"/>
          <w:szCs w:val="28"/>
        </w:rPr>
        <w:t>同意采取以下第</w:t>
      </w:r>
      <w:r w:rsidR="00ED1987" w:rsidRPr="002A0713">
        <w:rPr>
          <w:rFonts w:ascii="Times New Roman" w:eastAsia="仿宋_GB2312" w:hAnsi="Times New Roman"/>
          <w:color w:val="000000"/>
          <w:kern w:val="0"/>
          <w:sz w:val="28"/>
          <w:szCs w:val="28"/>
          <w:u w:val="single"/>
        </w:rPr>
        <w:t xml:space="preserve">    </w:t>
      </w:r>
      <w:r w:rsidR="00ED1987" w:rsidRPr="002A0713">
        <w:rPr>
          <w:rFonts w:ascii="Times New Roman" w:eastAsia="仿宋_GB2312" w:hAnsi="Times New Roman"/>
          <w:color w:val="000000"/>
          <w:kern w:val="0"/>
          <w:sz w:val="28"/>
          <w:szCs w:val="28"/>
        </w:rPr>
        <w:t>种支付方式</w:t>
      </w:r>
      <w:r w:rsidRPr="002A0713">
        <w:rPr>
          <w:rFonts w:ascii="Times New Roman" w:eastAsia="仿宋_GB2312" w:hAnsi="Times New Roman"/>
          <w:color w:val="000000"/>
          <w:kern w:val="0"/>
          <w:sz w:val="28"/>
          <w:szCs w:val="28"/>
        </w:rPr>
        <w:t>：</w:t>
      </w:r>
    </w:p>
    <w:p w14:paraId="61EDD964" w14:textId="05286AE7" w:rsidR="002B0179" w:rsidRPr="002A0713" w:rsidRDefault="00B97D59"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1</w:t>
      </w:r>
      <w:r w:rsidRPr="002A0713">
        <w:rPr>
          <w:rFonts w:ascii="Times New Roman" w:eastAsia="仿宋_GB2312" w:hAnsi="Times New Roman"/>
          <w:color w:val="000000"/>
          <w:kern w:val="0"/>
          <w:sz w:val="28"/>
          <w:szCs w:val="28"/>
        </w:rPr>
        <w:t>）</w:t>
      </w:r>
      <w:r w:rsidR="002B0179" w:rsidRPr="002A0713">
        <w:rPr>
          <w:rFonts w:ascii="Times New Roman" w:eastAsia="仿宋_GB2312" w:hAnsi="Times New Roman"/>
          <w:color w:val="000000"/>
          <w:kern w:val="0"/>
          <w:sz w:val="28"/>
          <w:szCs w:val="28"/>
        </w:rPr>
        <w:t>一次性付款方式。</w:t>
      </w:r>
      <w:r w:rsidR="003C6200" w:rsidRPr="002A0713">
        <w:rPr>
          <w:rFonts w:ascii="Times New Roman" w:eastAsia="仿宋_GB2312" w:hAnsi="Times New Roman"/>
          <w:color w:val="000000"/>
          <w:kern w:val="0"/>
          <w:sz w:val="28"/>
          <w:szCs w:val="28"/>
        </w:rPr>
        <w:t>乙方</w:t>
      </w:r>
      <w:r w:rsidR="002B0179" w:rsidRPr="002A0713">
        <w:rPr>
          <w:rFonts w:ascii="Times New Roman" w:eastAsia="仿宋_GB2312" w:hAnsi="Times New Roman"/>
          <w:color w:val="000000"/>
          <w:kern w:val="0"/>
          <w:sz w:val="28"/>
          <w:szCs w:val="28"/>
        </w:rPr>
        <w:t>应于</w:t>
      </w:r>
      <w:r w:rsidR="00F90405" w:rsidRPr="002A0713">
        <w:rPr>
          <w:rFonts w:ascii="Times New Roman" w:eastAsia="仿宋_GB2312" w:hAnsi="Times New Roman"/>
          <w:color w:val="000000"/>
          <w:kern w:val="0"/>
          <w:sz w:val="28"/>
          <w:szCs w:val="28"/>
        </w:rPr>
        <w:t>本协议</w:t>
      </w:r>
      <w:r w:rsidR="002B0179" w:rsidRPr="002A0713">
        <w:rPr>
          <w:rFonts w:ascii="Times New Roman" w:eastAsia="仿宋_GB2312" w:hAnsi="Times New Roman"/>
          <w:color w:val="000000"/>
          <w:kern w:val="0"/>
          <w:sz w:val="28"/>
          <w:szCs w:val="28"/>
        </w:rPr>
        <w:t>签订之日起【</w:t>
      </w:r>
      <w:r w:rsidR="00D526A7" w:rsidRPr="002A0713">
        <w:rPr>
          <w:rFonts w:ascii="Times New Roman" w:eastAsia="仿宋_GB2312" w:hAnsi="Times New Roman"/>
          <w:color w:val="000000"/>
          <w:kern w:val="0"/>
          <w:sz w:val="28"/>
          <w:szCs w:val="28"/>
        </w:rPr>
        <w:t xml:space="preserve">  </w:t>
      </w:r>
      <w:r w:rsidR="002B0179" w:rsidRPr="002A0713">
        <w:rPr>
          <w:rFonts w:ascii="Times New Roman" w:eastAsia="仿宋_GB2312" w:hAnsi="Times New Roman"/>
          <w:color w:val="000000"/>
          <w:kern w:val="0"/>
          <w:sz w:val="28"/>
          <w:szCs w:val="28"/>
        </w:rPr>
        <w:t>】个工作日内将转让价款</w:t>
      </w:r>
      <w:r w:rsidR="00EE63C2">
        <w:rPr>
          <w:rFonts w:ascii="Times New Roman" w:eastAsia="仿宋_GB2312" w:hAnsi="Times New Roman" w:hint="eastAsia"/>
          <w:color w:val="000000"/>
          <w:kern w:val="0"/>
          <w:sz w:val="28"/>
          <w:szCs w:val="28"/>
        </w:rPr>
        <w:t>扣除保证金后的款项</w:t>
      </w:r>
      <w:r w:rsidR="002B0179" w:rsidRPr="002A0713">
        <w:rPr>
          <w:rFonts w:ascii="Times New Roman" w:eastAsia="仿宋_GB2312" w:hAnsi="Times New Roman"/>
          <w:color w:val="000000"/>
          <w:kern w:val="0"/>
          <w:sz w:val="28"/>
          <w:szCs w:val="28"/>
        </w:rPr>
        <w:t>，共计人民币</w:t>
      </w:r>
      <w:r w:rsidR="002B0179" w:rsidRPr="002A0713">
        <w:rPr>
          <w:rFonts w:ascii="Times New Roman" w:eastAsia="仿宋_GB2312" w:hAnsi="Times New Roman"/>
          <w:color w:val="000000"/>
          <w:kern w:val="0"/>
          <w:sz w:val="28"/>
          <w:szCs w:val="28"/>
          <w:u w:val="single"/>
        </w:rPr>
        <w:t xml:space="preserve">          </w:t>
      </w:r>
      <w:r w:rsidR="002B0179" w:rsidRPr="002A0713">
        <w:rPr>
          <w:rFonts w:ascii="Times New Roman" w:eastAsia="仿宋_GB2312" w:hAnsi="Times New Roman"/>
          <w:color w:val="000000"/>
          <w:kern w:val="0"/>
          <w:sz w:val="28"/>
          <w:szCs w:val="28"/>
        </w:rPr>
        <w:t>元（小写：￥</w:t>
      </w:r>
      <w:r w:rsidR="002B0179" w:rsidRPr="002A0713">
        <w:rPr>
          <w:rFonts w:ascii="Times New Roman" w:eastAsia="仿宋_GB2312" w:hAnsi="Times New Roman"/>
          <w:color w:val="000000"/>
          <w:kern w:val="0"/>
          <w:sz w:val="28"/>
          <w:szCs w:val="28"/>
          <w:u w:val="single"/>
        </w:rPr>
        <w:t xml:space="preserve">       </w:t>
      </w:r>
      <w:r w:rsidR="002B0179" w:rsidRPr="002A0713">
        <w:rPr>
          <w:rFonts w:ascii="Times New Roman" w:eastAsia="仿宋_GB2312" w:hAnsi="Times New Roman"/>
          <w:color w:val="000000"/>
          <w:kern w:val="0"/>
          <w:sz w:val="28"/>
          <w:szCs w:val="28"/>
        </w:rPr>
        <w:t>元）划转至</w:t>
      </w:r>
      <w:r w:rsidR="003C6200" w:rsidRPr="002A0713">
        <w:rPr>
          <w:rFonts w:ascii="Times New Roman" w:eastAsia="仿宋_GB2312" w:hAnsi="Times New Roman"/>
          <w:color w:val="000000"/>
          <w:kern w:val="0"/>
          <w:sz w:val="28"/>
          <w:szCs w:val="28"/>
        </w:rPr>
        <w:t>甲方</w:t>
      </w:r>
      <w:r w:rsidR="002B0179" w:rsidRPr="002A0713">
        <w:rPr>
          <w:rFonts w:ascii="Times New Roman" w:eastAsia="仿宋_GB2312" w:hAnsi="Times New Roman"/>
          <w:color w:val="000000"/>
          <w:kern w:val="0"/>
          <w:sz w:val="28"/>
          <w:szCs w:val="28"/>
        </w:rPr>
        <w:t>指定账户。</w:t>
      </w:r>
    </w:p>
    <w:p w14:paraId="7CB9C4CA" w14:textId="4470B0A4" w:rsidR="002B0179" w:rsidRPr="002A0713" w:rsidRDefault="00B97D59"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2</w:t>
      </w:r>
      <w:r w:rsidRPr="002A0713">
        <w:rPr>
          <w:rFonts w:ascii="Times New Roman" w:eastAsia="仿宋_GB2312" w:hAnsi="Times New Roman"/>
          <w:color w:val="000000"/>
          <w:kern w:val="0"/>
          <w:sz w:val="28"/>
          <w:szCs w:val="28"/>
        </w:rPr>
        <w:t>）</w:t>
      </w:r>
      <w:r w:rsidR="002B0179" w:rsidRPr="002A0713">
        <w:rPr>
          <w:rFonts w:ascii="Times New Roman" w:eastAsia="仿宋_GB2312" w:hAnsi="Times New Roman"/>
          <w:color w:val="000000"/>
          <w:kern w:val="0"/>
          <w:sz w:val="28"/>
          <w:szCs w:val="28"/>
        </w:rPr>
        <w:t>分期付款方式。</w:t>
      </w:r>
      <w:r w:rsidR="003C6200" w:rsidRPr="002A0713">
        <w:rPr>
          <w:rFonts w:ascii="Times New Roman" w:eastAsia="仿宋_GB2312" w:hAnsi="Times New Roman"/>
          <w:color w:val="000000"/>
          <w:kern w:val="0"/>
          <w:sz w:val="28"/>
          <w:szCs w:val="28"/>
        </w:rPr>
        <w:t>乙方</w:t>
      </w:r>
      <w:r w:rsidR="00D526A7" w:rsidRPr="002A0713">
        <w:rPr>
          <w:rFonts w:ascii="Times New Roman" w:eastAsia="仿宋_GB2312" w:hAnsi="Times New Roman"/>
          <w:color w:val="000000"/>
          <w:kern w:val="0"/>
          <w:sz w:val="28"/>
          <w:szCs w:val="28"/>
        </w:rPr>
        <w:t>应于</w:t>
      </w:r>
      <w:r w:rsidR="00F90405" w:rsidRPr="002A0713">
        <w:rPr>
          <w:rFonts w:ascii="Times New Roman" w:eastAsia="仿宋_GB2312" w:hAnsi="Times New Roman"/>
          <w:color w:val="000000"/>
          <w:kern w:val="0"/>
          <w:sz w:val="28"/>
          <w:szCs w:val="28"/>
        </w:rPr>
        <w:t>本协议</w:t>
      </w:r>
      <w:r w:rsidR="00D526A7" w:rsidRPr="002A0713">
        <w:rPr>
          <w:rFonts w:ascii="Times New Roman" w:eastAsia="仿宋_GB2312" w:hAnsi="Times New Roman"/>
          <w:color w:val="000000"/>
          <w:kern w:val="0"/>
          <w:sz w:val="28"/>
          <w:szCs w:val="28"/>
        </w:rPr>
        <w:t>签订之日起【</w:t>
      </w:r>
      <w:r w:rsidR="00D526A7" w:rsidRPr="002A0713">
        <w:rPr>
          <w:rFonts w:ascii="Times New Roman" w:eastAsia="仿宋_GB2312" w:hAnsi="Times New Roman"/>
          <w:color w:val="000000"/>
          <w:kern w:val="0"/>
          <w:sz w:val="28"/>
          <w:szCs w:val="28"/>
        </w:rPr>
        <w:t xml:space="preserve">  </w:t>
      </w:r>
      <w:r w:rsidR="00D526A7" w:rsidRPr="002A0713">
        <w:rPr>
          <w:rFonts w:ascii="Times New Roman" w:eastAsia="仿宋_GB2312" w:hAnsi="Times New Roman"/>
          <w:color w:val="000000"/>
          <w:kern w:val="0"/>
          <w:sz w:val="28"/>
          <w:szCs w:val="28"/>
        </w:rPr>
        <w:t>】个工作日内</w:t>
      </w:r>
      <w:r w:rsidR="003E5EA2" w:rsidRPr="002A0713">
        <w:rPr>
          <w:rFonts w:ascii="Times New Roman" w:eastAsia="仿宋_GB2312" w:hAnsi="Times New Roman"/>
          <w:color w:val="000000"/>
          <w:kern w:val="0"/>
          <w:sz w:val="28"/>
          <w:szCs w:val="28"/>
        </w:rPr>
        <w:t>（不得超过</w:t>
      </w:r>
      <w:r w:rsidR="003E5EA2" w:rsidRPr="002A0713">
        <w:rPr>
          <w:rFonts w:ascii="Times New Roman" w:eastAsia="仿宋_GB2312" w:hAnsi="Times New Roman"/>
          <w:color w:val="000000"/>
          <w:kern w:val="0"/>
          <w:sz w:val="28"/>
          <w:szCs w:val="28"/>
        </w:rPr>
        <w:t>10</w:t>
      </w:r>
      <w:r w:rsidR="003E5EA2" w:rsidRPr="002A0713">
        <w:rPr>
          <w:rFonts w:ascii="Times New Roman" w:eastAsia="仿宋_GB2312" w:hAnsi="Times New Roman"/>
          <w:color w:val="000000"/>
          <w:kern w:val="0"/>
          <w:sz w:val="28"/>
          <w:szCs w:val="28"/>
        </w:rPr>
        <w:t>个工作日）</w:t>
      </w:r>
      <w:r w:rsidR="00D526A7" w:rsidRPr="002A0713">
        <w:rPr>
          <w:rFonts w:ascii="Times New Roman" w:eastAsia="仿宋_GB2312" w:hAnsi="Times New Roman"/>
          <w:color w:val="000000"/>
          <w:kern w:val="0"/>
          <w:sz w:val="28"/>
          <w:szCs w:val="28"/>
        </w:rPr>
        <w:t>支付首期转让价款（不得低于全部价款的</w:t>
      </w:r>
      <w:r w:rsidR="00D526A7" w:rsidRPr="002A0713">
        <w:rPr>
          <w:rFonts w:ascii="Times New Roman" w:eastAsia="仿宋_GB2312" w:hAnsi="Times New Roman"/>
          <w:color w:val="000000"/>
          <w:kern w:val="0"/>
          <w:sz w:val="28"/>
          <w:szCs w:val="28"/>
        </w:rPr>
        <w:t>30%</w:t>
      </w:r>
      <w:r w:rsidR="00D526A7" w:rsidRPr="002A0713">
        <w:rPr>
          <w:rFonts w:ascii="Times New Roman" w:eastAsia="仿宋_GB2312" w:hAnsi="Times New Roman"/>
          <w:color w:val="000000"/>
          <w:kern w:val="0"/>
          <w:sz w:val="28"/>
          <w:szCs w:val="28"/>
        </w:rPr>
        <w:t>），</w:t>
      </w:r>
      <w:r w:rsidR="00ED1987" w:rsidRPr="002A0713">
        <w:rPr>
          <w:rFonts w:ascii="Times New Roman" w:eastAsia="仿宋_GB2312" w:hAnsi="Times New Roman"/>
          <w:color w:val="000000"/>
          <w:kern w:val="0"/>
          <w:sz w:val="28"/>
          <w:szCs w:val="28"/>
        </w:rPr>
        <w:t>即</w:t>
      </w:r>
      <w:r w:rsidR="00D526A7" w:rsidRPr="002A0713">
        <w:rPr>
          <w:rFonts w:ascii="Times New Roman" w:eastAsia="仿宋_GB2312" w:hAnsi="Times New Roman"/>
          <w:color w:val="000000"/>
          <w:kern w:val="0"/>
          <w:sz w:val="28"/>
          <w:szCs w:val="28"/>
        </w:rPr>
        <w:t>人民币</w:t>
      </w:r>
      <w:r w:rsidR="00D526A7" w:rsidRPr="002A0713">
        <w:rPr>
          <w:rFonts w:ascii="Times New Roman" w:eastAsia="仿宋_GB2312" w:hAnsi="Times New Roman"/>
          <w:color w:val="000000"/>
          <w:kern w:val="0"/>
          <w:sz w:val="28"/>
          <w:szCs w:val="28"/>
          <w:u w:val="single"/>
        </w:rPr>
        <w:t xml:space="preserve">   </w:t>
      </w:r>
      <w:r w:rsidR="00ED1987" w:rsidRPr="002A0713">
        <w:rPr>
          <w:rFonts w:ascii="Times New Roman" w:eastAsia="仿宋_GB2312" w:hAnsi="Times New Roman"/>
          <w:color w:val="000000"/>
          <w:kern w:val="0"/>
          <w:sz w:val="28"/>
          <w:szCs w:val="28"/>
          <w:u w:val="single"/>
        </w:rPr>
        <w:t xml:space="preserve">     </w:t>
      </w:r>
      <w:r w:rsidR="00D526A7" w:rsidRPr="002A0713">
        <w:rPr>
          <w:rFonts w:ascii="Times New Roman" w:eastAsia="仿宋_GB2312" w:hAnsi="Times New Roman"/>
          <w:color w:val="000000"/>
          <w:kern w:val="0"/>
          <w:sz w:val="28"/>
          <w:szCs w:val="28"/>
        </w:rPr>
        <w:t>元（小写：￥</w:t>
      </w:r>
      <w:r w:rsidR="00D526A7" w:rsidRPr="002A0713">
        <w:rPr>
          <w:rFonts w:ascii="Times New Roman" w:eastAsia="仿宋_GB2312" w:hAnsi="Times New Roman"/>
          <w:color w:val="000000"/>
          <w:kern w:val="0"/>
          <w:sz w:val="28"/>
          <w:szCs w:val="28"/>
          <w:u w:val="single"/>
        </w:rPr>
        <w:t xml:space="preserve">        </w:t>
      </w:r>
      <w:r w:rsidR="00D526A7" w:rsidRPr="002A0713">
        <w:rPr>
          <w:rFonts w:ascii="Times New Roman" w:eastAsia="仿宋_GB2312" w:hAnsi="Times New Roman"/>
          <w:color w:val="000000"/>
          <w:kern w:val="0"/>
          <w:sz w:val="28"/>
          <w:szCs w:val="28"/>
        </w:rPr>
        <w:t>元）；并于</w:t>
      </w:r>
      <w:r w:rsidR="00F90405" w:rsidRPr="002A0713">
        <w:rPr>
          <w:rFonts w:ascii="Times New Roman" w:eastAsia="仿宋_GB2312" w:hAnsi="Times New Roman"/>
          <w:color w:val="000000"/>
          <w:kern w:val="0"/>
          <w:sz w:val="28"/>
          <w:szCs w:val="28"/>
        </w:rPr>
        <w:t>本协议</w:t>
      </w:r>
      <w:r w:rsidR="00D526A7" w:rsidRPr="002A0713">
        <w:rPr>
          <w:rFonts w:ascii="Times New Roman" w:eastAsia="仿宋_GB2312" w:hAnsi="Times New Roman"/>
          <w:color w:val="000000"/>
          <w:kern w:val="0"/>
          <w:sz w:val="28"/>
          <w:szCs w:val="28"/>
        </w:rPr>
        <w:t>签订之日起三个月内</w:t>
      </w:r>
      <w:r w:rsidR="005F3A0B" w:rsidRPr="002A0713">
        <w:rPr>
          <w:rFonts w:ascii="Times New Roman" w:eastAsia="仿宋_GB2312" w:hAnsi="Times New Roman"/>
          <w:color w:val="000000"/>
          <w:kern w:val="0"/>
          <w:sz w:val="28"/>
          <w:szCs w:val="28"/>
        </w:rPr>
        <w:t>支付完毕</w:t>
      </w:r>
      <w:r w:rsidR="00D526A7" w:rsidRPr="002A0713">
        <w:rPr>
          <w:rFonts w:ascii="Times New Roman" w:eastAsia="仿宋_GB2312" w:hAnsi="Times New Roman"/>
          <w:color w:val="000000"/>
          <w:kern w:val="0"/>
          <w:sz w:val="28"/>
          <w:szCs w:val="28"/>
        </w:rPr>
        <w:t>剩余转让价款</w:t>
      </w:r>
      <w:r w:rsidR="00ED1987" w:rsidRPr="002A0713">
        <w:rPr>
          <w:rFonts w:ascii="Times New Roman" w:eastAsia="仿宋_GB2312" w:hAnsi="Times New Roman"/>
          <w:color w:val="000000"/>
          <w:kern w:val="0"/>
          <w:sz w:val="28"/>
          <w:szCs w:val="28"/>
        </w:rPr>
        <w:t>人民币</w:t>
      </w:r>
      <w:r w:rsidR="00ED1987" w:rsidRPr="002A0713">
        <w:rPr>
          <w:rFonts w:ascii="Times New Roman" w:eastAsia="仿宋_GB2312" w:hAnsi="Times New Roman"/>
          <w:color w:val="000000"/>
          <w:kern w:val="0"/>
          <w:sz w:val="28"/>
          <w:szCs w:val="28"/>
          <w:u w:val="single"/>
        </w:rPr>
        <w:t xml:space="preserve">          </w:t>
      </w:r>
      <w:r w:rsidR="00ED1987" w:rsidRPr="002A0713">
        <w:rPr>
          <w:rFonts w:ascii="Times New Roman" w:eastAsia="仿宋_GB2312" w:hAnsi="Times New Roman"/>
          <w:color w:val="000000"/>
          <w:kern w:val="0"/>
          <w:sz w:val="28"/>
          <w:szCs w:val="28"/>
        </w:rPr>
        <w:t>元（小写：￥</w:t>
      </w:r>
      <w:r w:rsidR="00ED1987" w:rsidRPr="002A0713">
        <w:rPr>
          <w:rFonts w:ascii="Times New Roman" w:eastAsia="仿宋_GB2312" w:hAnsi="Times New Roman"/>
          <w:color w:val="000000"/>
          <w:kern w:val="0"/>
          <w:sz w:val="28"/>
          <w:szCs w:val="28"/>
          <w:u w:val="single"/>
        </w:rPr>
        <w:t xml:space="preserve">        </w:t>
      </w:r>
      <w:r w:rsidR="00ED1987" w:rsidRPr="002A0713">
        <w:rPr>
          <w:rFonts w:ascii="Times New Roman" w:eastAsia="仿宋_GB2312" w:hAnsi="Times New Roman"/>
          <w:color w:val="000000"/>
          <w:kern w:val="0"/>
          <w:sz w:val="28"/>
          <w:szCs w:val="28"/>
        </w:rPr>
        <w:t>元）</w:t>
      </w:r>
      <w:r w:rsidR="00D526A7" w:rsidRPr="002A0713">
        <w:rPr>
          <w:rFonts w:ascii="Times New Roman" w:eastAsia="仿宋_GB2312" w:hAnsi="Times New Roman"/>
          <w:color w:val="000000"/>
          <w:kern w:val="0"/>
          <w:sz w:val="28"/>
          <w:szCs w:val="28"/>
        </w:rPr>
        <w:t>。</w:t>
      </w:r>
    </w:p>
    <w:p w14:paraId="7DBF760F" w14:textId="1AD3BD66" w:rsidR="002B0179" w:rsidRPr="002A0713" w:rsidRDefault="003C6200"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甲方</w:t>
      </w:r>
      <w:r w:rsidR="00282CFD">
        <w:rPr>
          <w:rFonts w:ascii="Times New Roman" w:eastAsia="仿宋_GB2312" w:hAnsi="Times New Roman"/>
          <w:color w:val="000000"/>
          <w:kern w:val="0"/>
          <w:sz w:val="28"/>
          <w:szCs w:val="28"/>
        </w:rPr>
        <w:t>委托</w:t>
      </w:r>
      <w:r w:rsidR="00282CFD" w:rsidRPr="00282CFD">
        <w:rPr>
          <w:rFonts w:ascii="Times New Roman" w:eastAsia="仿宋_GB2312" w:hAnsi="Times New Roman" w:hint="eastAsia"/>
          <w:color w:val="000000"/>
          <w:kern w:val="0"/>
          <w:sz w:val="28"/>
          <w:szCs w:val="28"/>
        </w:rPr>
        <w:t>深圳市银通前海金融资产交易中心有限公司</w:t>
      </w:r>
      <w:r w:rsidR="00282CFD">
        <w:rPr>
          <w:rFonts w:ascii="Times New Roman" w:eastAsia="仿宋_GB2312" w:hAnsi="Times New Roman" w:hint="eastAsia"/>
          <w:color w:val="000000"/>
          <w:kern w:val="0"/>
          <w:sz w:val="28"/>
          <w:szCs w:val="28"/>
        </w:rPr>
        <w:t>代为收取前述转让价款，</w:t>
      </w:r>
      <w:r w:rsidR="002B0179" w:rsidRPr="002A0713">
        <w:rPr>
          <w:rFonts w:ascii="Times New Roman" w:eastAsia="仿宋_GB2312" w:hAnsi="Times New Roman"/>
          <w:color w:val="000000"/>
          <w:kern w:val="0"/>
          <w:sz w:val="28"/>
          <w:szCs w:val="28"/>
        </w:rPr>
        <w:t>指定收款的结算账户</w:t>
      </w:r>
      <w:r w:rsidR="00D526A7" w:rsidRPr="002A0713">
        <w:rPr>
          <w:rFonts w:ascii="Times New Roman" w:eastAsia="仿宋_GB2312" w:hAnsi="Times New Roman"/>
          <w:color w:val="000000"/>
          <w:kern w:val="0"/>
          <w:sz w:val="28"/>
          <w:szCs w:val="28"/>
        </w:rPr>
        <w:t>如下</w:t>
      </w:r>
      <w:r w:rsidR="002B0179" w:rsidRPr="002A0713">
        <w:rPr>
          <w:rFonts w:ascii="Times New Roman" w:eastAsia="仿宋_GB2312" w:hAnsi="Times New Roman"/>
          <w:color w:val="000000"/>
          <w:kern w:val="0"/>
          <w:sz w:val="28"/>
          <w:szCs w:val="28"/>
        </w:rPr>
        <w:t>：</w:t>
      </w:r>
    </w:p>
    <w:p w14:paraId="3521273E" w14:textId="5A2835B0" w:rsidR="00A32F6A" w:rsidRPr="002A0713" w:rsidRDefault="00AC62DB"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户名：</w:t>
      </w:r>
      <w:r w:rsidR="00EE63C2" w:rsidRPr="00EE63C2">
        <w:rPr>
          <w:rFonts w:ascii="Times New Roman" w:eastAsia="仿宋_GB2312" w:hAnsi="Times New Roman" w:hint="eastAsia"/>
          <w:color w:val="000000"/>
          <w:kern w:val="0"/>
          <w:sz w:val="28"/>
          <w:szCs w:val="28"/>
        </w:rPr>
        <w:t>深圳市银通前海金融资产交易中心有限公司</w:t>
      </w:r>
    </w:p>
    <w:p w14:paraId="53EB50DC" w14:textId="53A09334" w:rsidR="00A32F6A" w:rsidRPr="002A0713" w:rsidRDefault="00AC62DB"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开户行：</w:t>
      </w:r>
      <w:r w:rsidR="00EE63C2" w:rsidRPr="00EE63C2">
        <w:rPr>
          <w:rFonts w:ascii="Times New Roman" w:eastAsia="仿宋_GB2312" w:hAnsi="Times New Roman" w:hint="eastAsia"/>
          <w:color w:val="000000"/>
          <w:kern w:val="0"/>
          <w:sz w:val="28"/>
          <w:szCs w:val="28"/>
        </w:rPr>
        <w:t>招商银行深圳总行大厦营业部</w:t>
      </w:r>
    </w:p>
    <w:p w14:paraId="0589F1E0" w14:textId="523C0BCE" w:rsidR="00A32F6A" w:rsidRPr="002A0713" w:rsidRDefault="00AC62DB" w:rsidP="006B06D0">
      <w:pPr>
        <w:autoSpaceDE w:val="0"/>
        <w:autoSpaceDN w:val="0"/>
        <w:adjustRightInd w:val="0"/>
        <w:ind w:firstLineChars="200" w:firstLine="560"/>
        <w:rPr>
          <w:rFonts w:ascii="Times New Roman" w:eastAsia="仿宋_GB2312" w:hAnsi="Times New Roman"/>
          <w:color w:val="000000"/>
          <w:kern w:val="0"/>
          <w:sz w:val="28"/>
          <w:szCs w:val="28"/>
          <w:u w:val="single"/>
        </w:rPr>
      </w:pPr>
      <w:r w:rsidRPr="002A0713">
        <w:rPr>
          <w:rFonts w:ascii="Times New Roman" w:eastAsia="仿宋_GB2312" w:hAnsi="Times New Roman"/>
          <w:color w:val="000000"/>
          <w:kern w:val="0"/>
          <w:sz w:val="28"/>
          <w:szCs w:val="28"/>
        </w:rPr>
        <w:t>账号：</w:t>
      </w:r>
      <w:r w:rsidR="00EE63C2" w:rsidRPr="00EE63C2">
        <w:rPr>
          <w:rFonts w:ascii="Times New Roman" w:eastAsia="仿宋_GB2312" w:hAnsi="Times New Roman"/>
          <w:color w:val="000000"/>
          <w:kern w:val="0"/>
          <w:sz w:val="28"/>
          <w:szCs w:val="28"/>
        </w:rPr>
        <w:t>7559 2510 3910 877</w:t>
      </w:r>
    </w:p>
    <w:p w14:paraId="552E643A" w14:textId="11D3A67C" w:rsidR="007813A0" w:rsidRDefault="007D7416" w:rsidP="0077188C">
      <w:pPr>
        <w:numPr>
          <w:ilvl w:val="1"/>
          <w:numId w:val="5"/>
        </w:numPr>
        <w:autoSpaceDE w:val="0"/>
        <w:autoSpaceDN w:val="0"/>
        <w:adjustRightInd w:val="0"/>
        <w:ind w:left="0" w:firstLineChars="200" w:firstLine="560"/>
        <w:outlineLvl w:val="1"/>
        <w:rPr>
          <w:rFonts w:ascii="Times New Roman" w:eastAsia="仿宋_GB2312" w:hAnsi="Times New Roman"/>
          <w:color w:val="000000"/>
          <w:kern w:val="0"/>
          <w:sz w:val="28"/>
          <w:szCs w:val="28"/>
        </w:rPr>
      </w:pPr>
      <w:bookmarkStart w:id="0" w:name="_Ref89349918"/>
      <w:r w:rsidRPr="0077188C">
        <w:rPr>
          <w:rFonts w:ascii="Times New Roman" w:eastAsia="仿宋_GB2312" w:hAnsi="Times New Roman" w:hint="eastAsia"/>
          <w:color w:val="000000"/>
          <w:kern w:val="0"/>
          <w:sz w:val="28"/>
          <w:szCs w:val="28"/>
        </w:rPr>
        <w:t>甲方应于收到全部转让价款后</w:t>
      </w:r>
      <w:r w:rsidR="00263C18">
        <w:rPr>
          <w:rFonts w:ascii="Times New Roman" w:eastAsia="仿宋_GB2312" w:hAnsi="Times New Roman" w:hint="eastAsia"/>
          <w:color w:val="000000"/>
          <w:kern w:val="0"/>
          <w:sz w:val="28"/>
          <w:szCs w:val="28"/>
        </w:rPr>
        <w:t>【</w:t>
      </w:r>
      <w:r w:rsidR="00263C18">
        <w:rPr>
          <w:rFonts w:ascii="Times New Roman" w:eastAsia="仿宋_GB2312" w:hAnsi="Times New Roman" w:hint="eastAsia"/>
          <w:color w:val="000000"/>
          <w:kern w:val="0"/>
          <w:sz w:val="28"/>
          <w:szCs w:val="28"/>
        </w:rPr>
        <w:t>3</w:t>
      </w:r>
      <w:r w:rsidR="00263C18">
        <w:rPr>
          <w:rFonts w:ascii="Times New Roman" w:eastAsia="仿宋_GB2312" w:hAnsi="Times New Roman" w:hint="eastAsia"/>
          <w:color w:val="000000"/>
          <w:kern w:val="0"/>
          <w:sz w:val="28"/>
          <w:szCs w:val="28"/>
        </w:rPr>
        <w:t>】</w:t>
      </w:r>
      <w:r w:rsidRPr="0077188C">
        <w:rPr>
          <w:rFonts w:ascii="Times New Roman" w:eastAsia="仿宋_GB2312" w:hAnsi="Times New Roman" w:hint="eastAsia"/>
          <w:color w:val="000000"/>
          <w:kern w:val="0"/>
          <w:sz w:val="28"/>
          <w:szCs w:val="28"/>
        </w:rPr>
        <w:t>个工作日内将过渡期</w:t>
      </w:r>
      <w:r w:rsidR="0077188C" w:rsidRPr="0077188C">
        <w:rPr>
          <w:rFonts w:ascii="Times New Roman" w:eastAsia="仿宋_GB2312" w:hAnsi="Times New Roman" w:hint="eastAsia"/>
          <w:color w:val="000000"/>
          <w:kern w:val="0"/>
          <w:sz w:val="28"/>
          <w:szCs w:val="28"/>
        </w:rPr>
        <w:t>收到的</w:t>
      </w:r>
      <w:r w:rsidR="00263C18">
        <w:rPr>
          <w:rFonts w:ascii="Times New Roman" w:eastAsia="仿宋_GB2312" w:hAnsi="Times New Roman" w:hint="eastAsia"/>
          <w:color w:val="000000"/>
          <w:kern w:val="0"/>
          <w:sz w:val="28"/>
          <w:szCs w:val="28"/>
        </w:rPr>
        <w:t>与</w:t>
      </w:r>
      <w:r w:rsidRPr="0077188C">
        <w:rPr>
          <w:rFonts w:ascii="Times New Roman" w:eastAsia="仿宋_GB2312" w:hAnsi="Times New Roman" w:hint="eastAsia"/>
          <w:color w:val="000000"/>
          <w:kern w:val="0"/>
          <w:sz w:val="28"/>
          <w:szCs w:val="28"/>
        </w:rPr>
        <w:t>标的债权资</w:t>
      </w:r>
      <w:r w:rsidR="00263C18">
        <w:rPr>
          <w:rFonts w:ascii="Times New Roman" w:eastAsia="仿宋_GB2312" w:hAnsi="Times New Roman" w:hint="eastAsia"/>
          <w:color w:val="000000"/>
          <w:kern w:val="0"/>
          <w:sz w:val="28"/>
          <w:szCs w:val="28"/>
        </w:rPr>
        <w:t>有关的</w:t>
      </w:r>
      <w:r w:rsidRPr="0077188C">
        <w:rPr>
          <w:rFonts w:ascii="Times New Roman" w:eastAsia="仿宋_GB2312" w:hAnsi="Times New Roman" w:hint="eastAsia"/>
          <w:color w:val="000000"/>
          <w:kern w:val="0"/>
          <w:sz w:val="28"/>
          <w:szCs w:val="28"/>
        </w:rPr>
        <w:t>回收款</w:t>
      </w:r>
      <w:r w:rsidR="00263C18">
        <w:rPr>
          <w:rFonts w:ascii="Times New Roman" w:eastAsia="仿宋_GB2312" w:hAnsi="Times New Roman" w:hint="eastAsia"/>
          <w:color w:val="000000"/>
          <w:kern w:val="0"/>
          <w:sz w:val="28"/>
          <w:szCs w:val="28"/>
        </w:rPr>
        <w:t>（</w:t>
      </w:r>
      <w:r w:rsidR="00263C18" w:rsidRPr="00263C18">
        <w:rPr>
          <w:rFonts w:ascii="Times New Roman" w:eastAsia="仿宋_GB2312" w:hAnsi="Times New Roman" w:hint="eastAsia"/>
          <w:color w:val="000000"/>
          <w:kern w:val="0"/>
          <w:sz w:val="28"/>
          <w:szCs w:val="28"/>
        </w:rPr>
        <w:t>包括过渡期收到本金、利息、罚息、复息、费用、违约金及其他款项</w:t>
      </w:r>
      <w:r w:rsidR="00263C18">
        <w:rPr>
          <w:rFonts w:ascii="Times New Roman" w:eastAsia="仿宋_GB2312" w:hAnsi="Times New Roman" w:hint="eastAsia"/>
          <w:color w:val="000000"/>
          <w:kern w:val="0"/>
          <w:sz w:val="28"/>
          <w:szCs w:val="28"/>
        </w:rPr>
        <w:t>）</w:t>
      </w:r>
      <w:r w:rsidRPr="0077188C">
        <w:rPr>
          <w:rFonts w:ascii="Times New Roman" w:eastAsia="仿宋_GB2312" w:hAnsi="Times New Roman" w:hint="eastAsia"/>
          <w:color w:val="000000"/>
          <w:kern w:val="0"/>
          <w:sz w:val="28"/>
          <w:szCs w:val="28"/>
        </w:rPr>
        <w:t>支付至乙方指定的收款账户。</w:t>
      </w:r>
      <w:bookmarkEnd w:id="0"/>
    </w:p>
    <w:p w14:paraId="31EB3607" w14:textId="4AA7BCFD" w:rsidR="007D7416" w:rsidRPr="0077188C" w:rsidRDefault="007813A0" w:rsidP="007813A0">
      <w:pPr>
        <w:autoSpaceDE w:val="0"/>
        <w:autoSpaceDN w:val="0"/>
        <w:adjustRightInd w:val="0"/>
        <w:ind w:left="561"/>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乙方</w:t>
      </w:r>
      <w:r w:rsidRPr="007813A0">
        <w:rPr>
          <w:rFonts w:ascii="Times New Roman" w:eastAsia="仿宋_GB2312" w:hAnsi="Times New Roman" w:hint="eastAsia"/>
          <w:color w:val="000000"/>
          <w:kern w:val="0"/>
          <w:sz w:val="28"/>
          <w:szCs w:val="28"/>
        </w:rPr>
        <w:t>指定</w:t>
      </w:r>
      <w:r w:rsidR="00263C18">
        <w:rPr>
          <w:rFonts w:ascii="Times New Roman" w:eastAsia="仿宋_GB2312" w:hAnsi="Times New Roman" w:hint="eastAsia"/>
          <w:color w:val="000000"/>
          <w:kern w:val="0"/>
          <w:sz w:val="28"/>
          <w:szCs w:val="28"/>
        </w:rPr>
        <w:t>的</w:t>
      </w:r>
      <w:r w:rsidRPr="007813A0">
        <w:rPr>
          <w:rFonts w:ascii="Times New Roman" w:eastAsia="仿宋_GB2312" w:hAnsi="Times New Roman" w:hint="eastAsia"/>
          <w:color w:val="000000"/>
          <w:kern w:val="0"/>
          <w:sz w:val="28"/>
          <w:szCs w:val="28"/>
        </w:rPr>
        <w:t>收款账户如下</w:t>
      </w:r>
      <w:r w:rsidR="00263C18">
        <w:rPr>
          <w:rFonts w:ascii="Times New Roman" w:eastAsia="仿宋_GB2312" w:hAnsi="Times New Roman" w:hint="eastAsia"/>
          <w:color w:val="000000"/>
          <w:kern w:val="0"/>
          <w:sz w:val="28"/>
          <w:szCs w:val="28"/>
        </w:rPr>
        <w:t>：</w:t>
      </w:r>
    </w:p>
    <w:p w14:paraId="27847C71" w14:textId="77777777" w:rsidR="007D7416" w:rsidRPr="007D7416" w:rsidRDefault="007D7416" w:rsidP="007D7416">
      <w:pPr>
        <w:autoSpaceDE w:val="0"/>
        <w:autoSpaceDN w:val="0"/>
        <w:adjustRightInd w:val="0"/>
        <w:ind w:left="561"/>
        <w:rPr>
          <w:rFonts w:ascii="Times New Roman" w:eastAsia="仿宋_GB2312" w:hAnsi="Times New Roman"/>
          <w:color w:val="000000"/>
          <w:kern w:val="0"/>
          <w:sz w:val="28"/>
          <w:szCs w:val="28"/>
        </w:rPr>
      </w:pPr>
      <w:r w:rsidRPr="007D7416">
        <w:rPr>
          <w:rFonts w:ascii="Times New Roman" w:eastAsia="仿宋_GB2312" w:hAnsi="Times New Roman" w:hint="eastAsia"/>
          <w:color w:val="000000"/>
          <w:kern w:val="0"/>
          <w:sz w:val="28"/>
          <w:szCs w:val="28"/>
        </w:rPr>
        <w:t>户名：【】</w:t>
      </w:r>
    </w:p>
    <w:p w14:paraId="20A6C2FC" w14:textId="77777777" w:rsidR="007D7416" w:rsidRPr="007D7416" w:rsidRDefault="007D7416" w:rsidP="007D7416">
      <w:pPr>
        <w:autoSpaceDE w:val="0"/>
        <w:autoSpaceDN w:val="0"/>
        <w:adjustRightInd w:val="0"/>
        <w:ind w:left="561"/>
        <w:rPr>
          <w:rFonts w:ascii="Times New Roman" w:eastAsia="仿宋_GB2312" w:hAnsi="Times New Roman"/>
          <w:color w:val="000000"/>
          <w:kern w:val="0"/>
          <w:sz w:val="28"/>
          <w:szCs w:val="28"/>
        </w:rPr>
      </w:pPr>
      <w:r w:rsidRPr="007D7416">
        <w:rPr>
          <w:rFonts w:ascii="Times New Roman" w:eastAsia="仿宋_GB2312" w:hAnsi="Times New Roman" w:hint="eastAsia"/>
          <w:color w:val="000000"/>
          <w:kern w:val="0"/>
          <w:sz w:val="28"/>
          <w:szCs w:val="28"/>
        </w:rPr>
        <w:t>开户行：【】</w:t>
      </w:r>
    </w:p>
    <w:p w14:paraId="5BFD9F5E" w14:textId="42D3E137" w:rsidR="007D7416" w:rsidRDefault="007D7416" w:rsidP="007D7416">
      <w:pPr>
        <w:autoSpaceDE w:val="0"/>
        <w:autoSpaceDN w:val="0"/>
        <w:adjustRightInd w:val="0"/>
        <w:ind w:left="561"/>
        <w:rPr>
          <w:rFonts w:ascii="Times New Roman" w:eastAsia="仿宋_GB2312" w:hAnsi="Times New Roman"/>
          <w:color w:val="000000"/>
          <w:kern w:val="0"/>
          <w:sz w:val="28"/>
          <w:szCs w:val="28"/>
        </w:rPr>
      </w:pPr>
      <w:r w:rsidRPr="007D7416">
        <w:rPr>
          <w:rFonts w:ascii="Times New Roman" w:eastAsia="仿宋_GB2312" w:hAnsi="Times New Roman" w:hint="eastAsia"/>
          <w:color w:val="000000"/>
          <w:kern w:val="0"/>
          <w:sz w:val="28"/>
          <w:szCs w:val="28"/>
        </w:rPr>
        <w:t>账号：【】</w:t>
      </w:r>
    </w:p>
    <w:p w14:paraId="2AD7ADDE" w14:textId="7018DE7F" w:rsidR="007813A0" w:rsidRDefault="007813A0" w:rsidP="002723EB">
      <w:pPr>
        <w:numPr>
          <w:ilvl w:val="1"/>
          <w:numId w:val="5"/>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7813A0">
        <w:rPr>
          <w:rFonts w:ascii="Times New Roman" w:eastAsia="仿宋_GB2312" w:hAnsi="Times New Roman" w:hint="eastAsia"/>
          <w:color w:val="000000"/>
          <w:kern w:val="0"/>
          <w:sz w:val="28"/>
          <w:szCs w:val="28"/>
        </w:rPr>
        <w:lastRenderedPageBreak/>
        <w:t>如果甲方</w:t>
      </w:r>
      <w:r w:rsidRPr="002A0713">
        <w:rPr>
          <w:rFonts w:ascii="Times New Roman" w:eastAsia="仿宋_GB2312" w:hAnsi="Times New Roman"/>
          <w:color w:val="000000"/>
          <w:kern w:val="0"/>
          <w:sz w:val="28"/>
          <w:szCs w:val="28"/>
        </w:rPr>
        <w:t>（包括作为</w:t>
      </w:r>
      <w:r>
        <w:rPr>
          <w:rFonts w:ascii="Times New Roman" w:eastAsia="仿宋_GB2312" w:hAnsi="Times New Roman"/>
          <w:color w:val="000000"/>
          <w:kern w:val="0"/>
          <w:sz w:val="28"/>
          <w:szCs w:val="28"/>
        </w:rPr>
        <w:t>标的债权服务机构的招商银行</w:t>
      </w:r>
      <w:r w:rsidRPr="002A0713">
        <w:rPr>
          <w:rFonts w:ascii="Times New Roman" w:eastAsia="仿宋_GB2312" w:hAnsi="Times New Roman"/>
          <w:color w:val="000000"/>
          <w:kern w:val="0"/>
          <w:sz w:val="28"/>
          <w:szCs w:val="28"/>
        </w:rPr>
        <w:t>）</w:t>
      </w:r>
      <w:r w:rsidRPr="007813A0">
        <w:rPr>
          <w:rFonts w:ascii="Times New Roman" w:eastAsia="仿宋_GB2312" w:hAnsi="Times New Roman" w:hint="eastAsia"/>
          <w:color w:val="000000"/>
          <w:kern w:val="0"/>
          <w:sz w:val="28"/>
          <w:szCs w:val="28"/>
        </w:rPr>
        <w:t>在交割日之后收到与标的</w:t>
      </w:r>
      <w:r>
        <w:rPr>
          <w:rFonts w:ascii="Times New Roman" w:eastAsia="仿宋_GB2312" w:hAnsi="Times New Roman" w:hint="eastAsia"/>
          <w:color w:val="000000"/>
          <w:kern w:val="0"/>
          <w:sz w:val="28"/>
          <w:szCs w:val="28"/>
        </w:rPr>
        <w:t>债权</w:t>
      </w:r>
      <w:r w:rsidRPr="007813A0">
        <w:rPr>
          <w:rFonts w:ascii="Times New Roman" w:eastAsia="仿宋_GB2312" w:hAnsi="Times New Roman" w:hint="eastAsia"/>
          <w:color w:val="000000"/>
          <w:kern w:val="0"/>
          <w:sz w:val="28"/>
          <w:szCs w:val="28"/>
        </w:rPr>
        <w:t>有关的</w:t>
      </w:r>
      <w:r>
        <w:rPr>
          <w:rFonts w:ascii="Times New Roman" w:eastAsia="仿宋_GB2312" w:hAnsi="Times New Roman" w:hint="eastAsia"/>
          <w:color w:val="000000"/>
          <w:kern w:val="0"/>
          <w:sz w:val="28"/>
          <w:szCs w:val="28"/>
        </w:rPr>
        <w:t>回收款</w:t>
      </w:r>
      <w:r w:rsidRPr="007813A0">
        <w:rPr>
          <w:rFonts w:ascii="Times New Roman" w:eastAsia="仿宋_GB2312" w:hAnsi="Times New Roman" w:hint="eastAsia"/>
          <w:color w:val="000000"/>
          <w:kern w:val="0"/>
          <w:sz w:val="28"/>
          <w:szCs w:val="28"/>
        </w:rPr>
        <w:t>，</w:t>
      </w:r>
      <w:r w:rsidR="00263C18">
        <w:rPr>
          <w:rFonts w:ascii="Times New Roman" w:eastAsia="仿宋_GB2312" w:hAnsi="Times New Roman" w:hint="eastAsia"/>
          <w:color w:val="000000"/>
          <w:kern w:val="0"/>
          <w:sz w:val="28"/>
          <w:szCs w:val="28"/>
        </w:rPr>
        <w:t>则甲方</w:t>
      </w:r>
      <w:r w:rsidRPr="007813A0">
        <w:rPr>
          <w:rFonts w:ascii="Times New Roman" w:eastAsia="仿宋_GB2312" w:hAnsi="Times New Roman" w:hint="eastAsia"/>
          <w:color w:val="000000"/>
          <w:kern w:val="0"/>
          <w:sz w:val="28"/>
          <w:szCs w:val="28"/>
        </w:rPr>
        <w:t>应</w:t>
      </w:r>
      <w:r w:rsidR="00263C18">
        <w:rPr>
          <w:rFonts w:ascii="Times New Roman" w:eastAsia="仿宋_GB2312" w:hAnsi="Times New Roman" w:hint="eastAsia"/>
          <w:color w:val="000000"/>
          <w:kern w:val="0"/>
          <w:sz w:val="28"/>
          <w:szCs w:val="28"/>
        </w:rPr>
        <w:t>于</w:t>
      </w:r>
      <w:r w:rsidRPr="007813A0">
        <w:rPr>
          <w:rFonts w:ascii="Times New Roman" w:eastAsia="仿宋_GB2312" w:hAnsi="Times New Roman" w:hint="eastAsia"/>
          <w:color w:val="000000"/>
          <w:kern w:val="0"/>
          <w:sz w:val="28"/>
          <w:szCs w:val="28"/>
        </w:rPr>
        <w:t>收到</w:t>
      </w:r>
      <w:r w:rsidR="00263C18">
        <w:rPr>
          <w:rFonts w:ascii="Times New Roman" w:eastAsia="仿宋_GB2312" w:hAnsi="Times New Roman" w:hint="eastAsia"/>
          <w:color w:val="000000"/>
          <w:kern w:val="0"/>
          <w:sz w:val="28"/>
          <w:szCs w:val="28"/>
        </w:rPr>
        <w:t>该等款项</w:t>
      </w:r>
      <w:r w:rsidRPr="007813A0">
        <w:rPr>
          <w:rFonts w:ascii="Times New Roman" w:eastAsia="仿宋_GB2312" w:hAnsi="Times New Roman" w:hint="eastAsia"/>
          <w:color w:val="000000"/>
          <w:kern w:val="0"/>
          <w:sz w:val="28"/>
          <w:szCs w:val="28"/>
        </w:rPr>
        <w:t>之日起【</w:t>
      </w:r>
      <w:r w:rsidR="00263C18">
        <w:rPr>
          <w:rFonts w:ascii="Times New Roman" w:eastAsia="仿宋_GB2312" w:hAnsi="Times New Roman" w:hint="eastAsia"/>
          <w:color w:val="000000"/>
          <w:kern w:val="0"/>
          <w:sz w:val="28"/>
          <w:szCs w:val="28"/>
        </w:rPr>
        <w:t>1</w:t>
      </w:r>
      <w:r w:rsidR="00263C18">
        <w:rPr>
          <w:rFonts w:ascii="Times New Roman" w:eastAsia="仿宋_GB2312" w:hAnsi="Times New Roman"/>
          <w:color w:val="000000"/>
          <w:kern w:val="0"/>
          <w:sz w:val="28"/>
          <w:szCs w:val="28"/>
        </w:rPr>
        <w:t>0</w:t>
      </w:r>
      <w:r w:rsidRPr="007813A0">
        <w:rPr>
          <w:rFonts w:ascii="Times New Roman" w:eastAsia="仿宋_GB2312" w:hAnsi="Times New Roman" w:hint="eastAsia"/>
          <w:color w:val="000000"/>
          <w:kern w:val="0"/>
          <w:sz w:val="28"/>
          <w:szCs w:val="28"/>
        </w:rPr>
        <w:t>】个工作日内</w:t>
      </w:r>
      <w:r w:rsidR="00282CFD">
        <w:rPr>
          <w:rFonts w:ascii="Times New Roman" w:eastAsia="仿宋_GB2312" w:hAnsi="Times New Roman" w:hint="eastAsia"/>
          <w:color w:val="000000"/>
          <w:kern w:val="0"/>
          <w:sz w:val="28"/>
          <w:szCs w:val="28"/>
        </w:rPr>
        <w:t>，或指定</w:t>
      </w:r>
      <w:r w:rsidR="00282CFD" w:rsidRPr="00282CFD">
        <w:rPr>
          <w:rFonts w:ascii="Times New Roman" w:eastAsia="仿宋_GB2312" w:hAnsi="Times New Roman" w:hint="eastAsia"/>
          <w:color w:val="000000"/>
          <w:kern w:val="0"/>
          <w:sz w:val="28"/>
          <w:szCs w:val="28"/>
        </w:rPr>
        <w:t>作为标的债权服务机构的招商银行</w:t>
      </w:r>
      <w:r w:rsidR="002723EB" w:rsidRPr="002723EB">
        <w:rPr>
          <w:rFonts w:ascii="Times New Roman" w:eastAsia="仿宋_GB2312" w:hAnsi="Times New Roman" w:hint="eastAsia"/>
          <w:color w:val="000000"/>
          <w:kern w:val="0"/>
          <w:sz w:val="28"/>
          <w:szCs w:val="28"/>
        </w:rPr>
        <w:t>于收到该等款项之日起【</w:t>
      </w:r>
      <w:r w:rsidR="002723EB" w:rsidRPr="002723EB">
        <w:rPr>
          <w:rFonts w:ascii="Times New Roman" w:eastAsia="仿宋_GB2312" w:hAnsi="Times New Roman" w:hint="eastAsia"/>
          <w:color w:val="000000"/>
          <w:kern w:val="0"/>
          <w:sz w:val="28"/>
          <w:szCs w:val="28"/>
        </w:rPr>
        <w:t>10</w:t>
      </w:r>
      <w:r w:rsidR="002723EB" w:rsidRPr="002723EB">
        <w:rPr>
          <w:rFonts w:ascii="Times New Roman" w:eastAsia="仿宋_GB2312" w:hAnsi="Times New Roman" w:hint="eastAsia"/>
          <w:color w:val="000000"/>
          <w:kern w:val="0"/>
          <w:sz w:val="28"/>
          <w:szCs w:val="28"/>
        </w:rPr>
        <w:t>】个工作日内</w:t>
      </w:r>
      <w:r w:rsidR="00263C18">
        <w:rPr>
          <w:rFonts w:ascii="Times New Roman" w:eastAsia="仿宋_GB2312" w:hAnsi="Times New Roman" w:hint="eastAsia"/>
          <w:color w:val="000000"/>
          <w:kern w:val="0"/>
          <w:sz w:val="28"/>
          <w:szCs w:val="28"/>
        </w:rPr>
        <w:t>将</w:t>
      </w:r>
      <w:r w:rsidR="00EE63C2">
        <w:rPr>
          <w:rFonts w:ascii="Times New Roman" w:eastAsia="仿宋_GB2312" w:hAnsi="Times New Roman" w:hint="eastAsia"/>
          <w:color w:val="000000"/>
          <w:kern w:val="0"/>
          <w:sz w:val="28"/>
          <w:szCs w:val="28"/>
        </w:rPr>
        <w:t>其</w:t>
      </w:r>
      <w:r w:rsidRPr="007813A0">
        <w:rPr>
          <w:rFonts w:ascii="Times New Roman" w:eastAsia="仿宋_GB2312" w:hAnsi="Times New Roman" w:hint="eastAsia"/>
          <w:color w:val="000000"/>
          <w:kern w:val="0"/>
          <w:sz w:val="28"/>
          <w:szCs w:val="28"/>
        </w:rPr>
        <w:t>全部转付至</w:t>
      </w:r>
      <w:r w:rsidR="00263C18">
        <w:rPr>
          <w:rFonts w:ascii="Times New Roman" w:eastAsia="仿宋_GB2312" w:hAnsi="Times New Roman" w:hint="eastAsia"/>
          <w:color w:val="000000"/>
          <w:kern w:val="0"/>
          <w:sz w:val="28"/>
          <w:szCs w:val="28"/>
        </w:rPr>
        <w:t>乙方</w:t>
      </w:r>
      <w:r w:rsidR="00263C18" w:rsidRPr="00263C18">
        <w:rPr>
          <w:rFonts w:ascii="Times New Roman" w:eastAsia="仿宋_GB2312" w:hAnsi="Times New Roman" w:hint="eastAsia"/>
          <w:color w:val="000000"/>
          <w:kern w:val="0"/>
          <w:sz w:val="28"/>
          <w:szCs w:val="28"/>
        </w:rPr>
        <w:t>指定</w:t>
      </w:r>
      <w:r w:rsidR="00263C18">
        <w:rPr>
          <w:rFonts w:ascii="Times New Roman" w:eastAsia="仿宋_GB2312" w:hAnsi="Times New Roman" w:hint="eastAsia"/>
          <w:color w:val="000000"/>
          <w:kern w:val="0"/>
          <w:sz w:val="28"/>
          <w:szCs w:val="28"/>
        </w:rPr>
        <w:t>的</w:t>
      </w:r>
      <w:r w:rsidR="00263C18" w:rsidRPr="00263C18">
        <w:rPr>
          <w:rFonts w:ascii="Times New Roman" w:eastAsia="仿宋_GB2312" w:hAnsi="Times New Roman" w:hint="eastAsia"/>
          <w:color w:val="000000"/>
          <w:kern w:val="0"/>
          <w:sz w:val="28"/>
          <w:szCs w:val="28"/>
        </w:rPr>
        <w:t>收款账户</w:t>
      </w:r>
      <w:r w:rsidR="009B6152">
        <w:rPr>
          <w:rFonts w:ascii="Times New Roman" w:eastAsia="仿宋_GB2312" w:hAnsi="Times New Roman" w:hint="eastAsia"/>
          <w:color w:val="000000"/>
          <w:kern w:val="0"/>
          <w:sz w:val="28"/>
          <w:szCs w:val="28"/>
        </w:rPr>
        <w:t>（收款账户信息见</w:t>
      </w:r>
      <w:r w:rsidR="009B6152" w:rsidRPr="007813A0">
        <w:rPr>
          <w:rFonts w:ascii="Times New Roman" w:eastAsia="仿宋_GB2312" w:hAnsi="Times New Roman" w:hint="eastAsia"/>
          <w:color w:val="000000"/>
          <w:kern w:val="0"/>
          <w:sz w:val="28"/>
          <w:szCs w:val="28"/>
        </w:rPr>
        <w:t>本协议</w:t>
      </w:r>
      <w:r w:rsidR="009B6152">
        <w:rPr>
          <w:rFonts w:ascii="Times New Roman" w:eastAsia="仿宋_GB2312" w:hAnsi="Times New Roman" w:hint="eastAsia"/>
          <w:color w:val="000000"/>
          <w:kern w:val="0"/>
          <w:sz w:val="28"/>
          <w:szCs w:val="28"/>
        </w:rPr>
        <w:t>第</w:t>
      </w:r>
      <w:r w:rsidR="009B6152">
        <w:rPr>
          <w:rFonts w:ascii="Times New Roman" w:eastAsia="仿宋_GB2312" w:hAnsi="Times New Roman"/>
          <w:color w:val="000000"/>
          <w:kern w:val="0"/>
          <w:sz w:val="28"/>
          <w:szCs w:val="28"/>
        </w:rPr>
        <w:fldChar w:fldCharType="begin"/>
      </w:r>
      <w:r w:rsidR="009B6152">
        <w:rPr>
          <w:rFonts w:ascii="Times New Roman" w:eastAsia="仿宋_GB2312" w:hAnsi="Times New Roman"/>
          <w:color w:val="000000"/>
          <w:kern w:val="0"/>
          <w:sz w:val="28"/>
          <w:szCs w:val="28"/>
        </w:rPr>
        <w:instrText xml:space="preserve"> </w:instrText>
      </w:r>
      <w:r w:rsidR="009B6152">
        <w:rPr>
          <w:rFonts w:ascii="Times New Roman" w:eastAsia="仿宋_GB2312" w:hAnsi="Times New Roman" w:hint="eastAsia"/>
          <w:color w:val="000000"/>
          <w:kern w:val="0"/>
          <w:sz w:val="28"/>
          <w:szCs w:val="28"/>
        </w:rPr>
        <w:instrText>REF _Ref89349918 \r \h</w:instrText>
      </w:r>
      <w:r w:rsidR="009B6152">
        <w:rPr>
          <w:rFonts w:ascii="Times New Roman" w:eastAsia="仿宋_GB2312" w:hAnsi="Times New Roman"/>
          <w:color w:val="000000"/>
          <w:kern w:val="0"/>
          <w:sz w:val="28"/>
          <w:szCs w:val="28"/>
        </w:rPr>
        <w:instrText xml:space="preserve"> </w:instrText>
      </w:r>
      <w:r w:rsidR="002723EB">
        <w:rPr>
          <w:rFonts w:ascii="Times New Roman" w:eastAsia="仿宋_GB2312" w:hAnsi="Times New Roman"/>
          <w:color w:val="000000"/>
          <w:kern w:val="0"/>
          <w:sz w:val="28"/>
          <w:szCs w:val="28"/>
        </w:rPr>
        <w:instrText xml:space="preserve"> \* MERGEFORMAT </w:instrText>
      </w:r>
      <w:r w:rsidR="009B6152">
        <w:rPr>
          <w:rFonts w:ascii="Times New Roman" w:eastAsia="仿宋_GB2312" w:hAnsi="Times New Roman"/>
          <w:color w:val="000000"/>
          <w:kern w:val="0"/>
          <w:sz w:val="28"/>
          <w:szCs w:val="28"/>
        </w:rPr>
      </w:r>
      <w:r w:rsidR="009B6152">
        <w:rPr>
          <w:rFonts w:ascii="Times New Roman" w:eastAsia="仿宋_GB2312" w:hAnsi="Times New Roman"/>
          <w:color w:val="000000"/>
          <w:kern w:val="0"/>
          <w:sz w:val="28"/>
          <w:szCs w:val="28"/>
        </w:rPr>
        <w:fldChar w:fldCharType="separate"/>
      </w:r>
      <w:r w:rsidR="009B6152">
        <w:rPr>
          <w:rFonts w:ascii="Times New Roman" w:eastAsia="仿宋_GB2312" w:hAnsi="Times New Roman"/>
          <w:color w:val="000000"/>
          <w:kern w:val="0"/>
          <w:sz w:val="28"/>
          <w:szCs w:val="28"/>
        </w:rPr>
        <w:t>4.3</w:t>
      </w:r>
      <w:r w:rsidR="009B6152">
        <w:rPr>
          <w:rFonts w:ascii="Times New Roman" w:eastAsia="仿宋_GB2312" w:hAnsi="Times New Roman"/>
          <w:color w:val="000000"/>
          <w:kern w:val="0"/>
          <w:sz w:val="28"/>
          <w:szCs w:val="28"/>
        </w:rPr>
        <w:fldChar w:fldCharType="end"/>
      </w:r>
      <w:r w:rsidR="009B6152">
        <w:rPr>
          <w:rFonts w:ascii="Times New Roman" w:eastAsia="仿宋_GB2312" w:hAnsi="Times New Roman" w:hint="eastAsia"/>
          <w:color w:val="000000"/>
          <w:kern w:val="0"/>
          <w:sz w:val="28"/>
          <w:szCs w:val="28"/>
        </w:rPr>
        <w:t>款）</w:t>
      </w:r>
      <w:r w:rsidR="00263C18">
        <w:rPr>
          <w:rFonts w:ascii="Times New Roman" w:eastAsia="仿宋_GB2312" w:hAnsi="Times New Roman" w:hint="eastAsia"/>
          <w:color w:val="000000"/>
          <w:kern w:val="0"/>
          <w:sz w:val="28"/>
          <w:szCs w:val="28"/>
        </w:rPr>
        <w:t>。</w:t>
      </w:r>
    </w:p>
    <w:p w14:paraId="1810CBB6" w14:textId="3B6B41D6" w:rsidR="00A32F6A" w:rsidRPr="002A0713" w:rsidRDefault="00B27266" w:rsidP="006513CF">
      <w:pPr>
        <w:numPr>
          <w:ilvl w:val="1"/>
          <w:numId w:val="5"/>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自</w:t>
      </w:r>
      <w:r w:rsidR="00AC62DB" w:rsidRPr="002A0713">
        <w:rPr>
          <w:rFonts w:ascii="Times New Roman" w:eastAsia="仿宋_GB2312" w:hAnsi="Times New Roman"/>
          <w:color w:val="000000"/>
          <w:kern w:val="0"/>
          <w:sz w:val="28"/>
          <w:szCs w:val="28"/>
        </w:rPr>
        <w:t>基准日</w:t>
      </w:r>
      <w:r w:rsidR="00733FFC" w:rsidRPr="002A0713">
        <w:rPr>
          <w:rFonts w:ascii="Times New Roman" w:eastAsia="仿宋_GB2312" w:hAnsi="Times New Roman"/>
          <w:color w:val="000000"/>
          <w:kern w:val="0"/>
          <w:sz w:val="28"/>
          <w:szCs w:val="28"/>
        </w:rPr>
        <w:t>（含该日）起</w:t>
      </w:r>
      <w:r w:rsidR="002910E3">
        <w:rPr>
          <w:rFonts w:ascii="Times New Roman" w:eastAsia="仿宋_GB2312" w:hAnsi="Times New Roman" w:hint="eastAsia"/>
          <w:color w:val="000000"/>
          <w:kern w:val="0"/>
          <w:sz w:val="28"/>
          <w:szCs w:val="28"/>
        </w:rPr>
        <w:t>至</w:t>
      </w:r>
      <w:r w:rsidR="00A076E9" w:rsidRPr="00A076E9">
        <w:rPr>
          <w:rFonts w:ascii="Times New Roman" w:eastAsia="仿宋_GB2312" w:hAnsi="Times New Roman" w:hint="eastAsia"/>
          <w:color w:val="000000"/>
          <w:kern w:val="0"/>
          <w:sz w:val="28"/>
          <w:szCs w:val="28"/>
        </w:rPr>
        <w:t>交割日</w:t>
      </w:r>
      <w:r w:rsidR="00565144">
        <w:rPr>
          <w:rFonts w:ascii="Times New Roman" w:eastAsia="仿宋_GB2312" w:hAnsi="Times New Roman" w:hint="eastAsia"/>
          <w:color w:val="000000"/>
          <w:kern w:val="0"/>
          <w:sz w:val="28"/>
          <w:szCs w:val="28"/>
        </w:rPr>
        <w:t>（不含该日）止</w:t>
      </w:r>
      <w:r w:rsidR="00ED1987" w:rsidRPr="002A0713">
        <w:rPr>
          <w:rFonts w:ascii="Times New Roman" w:eastAsia="仿宋_GB2312" w:hAnsi="Times New Roman"/>
          <w:color w:val="000000"/>
          <w:kern w:val="0"/>
          <w:sz w:val="28"/>
          <w:szCs w:val="28"/>
        </w:rPr>
        <w:t>，为实现</w:t>
      </w:r>
      <w:r w:rsidR="00AC62DB" w:rsidRPr="002A0713">
        <w:rPr>
          <w:rFonts w:ascii="Times New Roman" w:eastAsia="仿宋_GB2312" w:hAnsi="Times New Roman"/>
          <w:color w:val="000000"/>
          <w:kern w:val="0"/>
          <w:sz w:val="28"/>
          <w:szCs w:val="28"/>
        </w:rPr>
        <w:t>标的债权</w:t>
      </w:r>
      <w:r w:rsidR="00D526A7" w:rsidRPr="002A0713">
        <w:rPr>
          <w:rFonts w:ascii="Times New Roman" w:eastAsia="仿宋_GB2312" w:hAnsi="Times New Roman"/>
          <w:color w:val="000000"/>
          <w:kern w:val="0"/>
          <w:sz w:val="28"/>
          <w:szCs w:val="28"/>
        </w:rPr>
        <w:t>产生的</w:t>
      </w:r>
      <w:r w:rsidR="00ED1987" w:rsidRPr="002A0713">
        <w:rPr>
          <w:rFonts w:ascii="Times New Roman" w:eastAsia="仿宋_GB2312" w:hAnsi="Times New Roman"/>
          <w:color w:val="000000"/>
          <w:kern w:val="0"/>
          <w:sz w:val="28"/>
          <w:szCs w:val="28"/>
        </w:rPr>
        <w:t>相关费用</w:t>
      </w:r>
      <w:r w:rsidR="00A076E9">
        <w:rPr>
          <w:rFonts w:ascii="Times New Roman" w:eastAsia="仿宋_GB2312" w:hAnsi="Times New Roman" w:hint="eastAsia"/>
          <w:color w:val="000000"/>
          <w:kern w:val="0"/>
          <w:sz w:val="28"/>
          <w:szCs w:val="28"/>
        </w:rPr>
        <w:t>（如有）</w:t>
      </w:r>
      <w:r w:rsidR="00ED1987" w:rsidRPr="002A0713">
        <w:rPr>
          <w:rFonts w:ascii="Times New Roman" w:eastAsia="仿宋_GB2312" w:hAnsi="Times New Roman"/>
          <w:color w:val="000000"/>
          <w:kern w:val="0"/>
          <w:sz w:val="28"/>
          <w:szCs w:val="28"/>
        </w:rPr>
        <w:t>由</w:t>
      </w:r>
      <w:r w:rsidR="002910E3">
        <w:rPr>
          <w:rFonts w:ascii="Times New Roman" w:eastAsia="仿宋_GB2312" w:hAnsi="Times New Roman" w:hint="eastAsia"/>
          <w:color w:val="000000"/>
          <w:kern w:val="0"/>
          <w:sz w:val="28"/>
          <w:szCs w:val="28"/>
        </w:rPr>
        <w:t>甲方</w:t>
      </w:r>
      <w:r w:rsidR="00565144">
        <w:rPr>
          <w:rFonts w:ascii="Times New Roman" w:eastAsia="仿宋_GB2312" w:hAnsi="Times New Roman" w:hint="eastAsia"/>
          <w:color w:val="000000"/>
          <w:kern w:val="0"/>
          <w:sz w:val="28"/>
          <w:szCs w:val="28"/>
        </w:rPr>
        <w:t>以</w:t>
      </w:r>
      <w:r w:rsidR="00565144" w:rsidRPr="00565144">
        <w:rPr>
          <w:rFonts w:ascii="Times New Roman" w:eastAsia="仿宋_GB2312" w:hAnsi="Times New Roman"/>
          <w:color w:val="000000"/>
          <w:kern w:val="0"/>
          <w:sz w:val="28"/>
          <w:szCs w:val="28"/>
        </w:rPr>
        <w:t>“</w:t>
      </w:r>
      <w:r w:rsidR="00565144" w:rsidRPr="00565144">
        <w:rPr>
          <w:rFonts w:ascii="Times New Roman" w:eastAsia="仿宋_GB2312" w:hAnsi="Times New Roman"/>
          <w:color w:val="000000"/>
          <w:kern w:val="0"/>
          <w:sz w:val="28"/>
          <w:szCs w:val="28"/>
        </w:rPr>
        <w:t>和萃</w:t>
      </w:r>
      <w:r w:rsidR="00565144" w:rsidRPr="00565144">
        <w:rPr>
          <w:rFonts w:ascii="Times New Roman" w:eastAsia="仿宋_GB2312" w:hAnsi="Times New Roman"/>
          <w:color w:val="000000"/>
          <w:kern w:val="0"/>
          <w:sz w:val="28"/>
          <w:szCs w:val="28"/>
        </w:rPr>
        <w:t>2016</w:t>
      </w:r>
      <w:r w:rsidR="00565144" w:rsidRPr="00565144">
        <w:rPr>
          <w:rFonts w:ascii="Times New Roman" w:eastAsia="仿宋_GB2312" w:hAnsi="Times New Roman"/>
          <w:color w:val="000000"/>
          <w:kern w:val="0"/>
          <w:sz w:val="28"/>
          <w:szCs w:val="28"/>
        </w:rPr>
        <w:t>年第三期不良资产证券化信托</w:t>
      </w:r>
      <w:r w:rsidR="00565144" w:rsidRPr="00565144">
        <w:rPr>
          <w:rFonts w:ascii="Times New Roman" w:eastAsia="仿宋_GB2312" w:hAnsi="Times New Roman"/>
          <w:color w:val="000000"/>
          <w:kern w:val="0"/>
          <w:sz w:val="28"/>
          <w:szCs w:val="28"/>
        </w:rPr>
        <w:t>”</w:t>
      </w:r>
      <w:r w:rsidR="00565144">
        <w:rPr>
          <w:rFonts w:ascii="Times New Roman" w:eastAsia="仿宋_GB2312" w:hAnsi="Times New Roman" w:hint="eastAsia"/>
          <w:color w:val="000000"/>
          <w:kern w:val="0"/>
          <w:sz w:val="28"/>
          <w:szCs w:val="28"/>
        </w:rPr>
        <w:t>的信托财产</w:t>
      </w:r>
      <w:r w:rsidR="00ED1987" w:rsidRPr="002A0713">
        <w:rPr>
          <w:rFonts w:ascii="Times New Roman" w:eastAsia="仿宋_GB2312" w:hAnsi="Times New Roman"/>
          <w:color w:val="000000"/>
          <w:kern w:val="0"/>
          <w:sz w:val="28"/>
          <w:szCs w:val="28"/>
        </w:rPr>
        <w:t>承担，包括但不</w:t>
      </w:r>
      <w:r w:rsidR="00ED1987" w:rsidRPr="000D1A0B">
        <w:rPr>
          <w:rFonts w:ascii="Times New Roman" w:eastAsia="仿宋_GB2312" w:hAnsi="Times New Roman"/>
          <w:color w:val="000000"/>
          <w:kern w:val="0"/>
          <w:sz w:val="28"/>
          <w:szCs w:val="28"/>
        </w:rPr>
        <w:t>限于</w:t>
      </w:r>
      <w:r w:rsidR="00ED1987" w:rsidRPr="002A0713">
        <w:rPr>
          <w:rFonts w:ascii="Times New Roman" w:eastAsia="仿宋_GB2312" w:hAnsi="Times New Roman"/>
          <w:color w:val="000000"/>
          <w:kern w:val="0"/>
          <w:sz w:val="28"/>
          <w:szCs w:val="28"/>
        </w:rPr>
        <w:t>：</w:t>
      </w:r>
      <w:r w:rsidR="00AC62DB" w:rsidRPr="002A0713">
        <w:rPr>
          <w:rFonts w:ascii="Times New Roman" w:eastAsia="仿宋_GB2312" w:hAnsi="Times New Roman"/>
          <w:color w:val="000000"/>
          <w:kern w:val="0"/>
          <w:sz w:val="28"/>
          <w:szCs w:val="28"/>
        </w:rPr>
        <w:t>案件受理费、评估费、拍卖费、执行费</w:t>
      </w:r>
      <w:r w:rsidR="000A3AAB" w:rsidRPr="002A0713">
        <w:rPr>
          <w:rFonts w:ascii="Times New Roman" w:eastAsia="仿宋_GB2312" w:hAnsi="Times New Roman"/>
          <w:color w:val="000000"/>
          <w:kern w:val="0"/>
          <w:sz w:val="28"/>
          <w:szCs w:val="28"/>
        </w:rPr>
        <w:t>、律师代理费</w:t>
      </w:r>
      <w:r w:rsidR="00D526A7" w:rsidRPr="002A0713">
        <w:rPr>
          <w:rFonts w:ascii="Times New Roman" w:eastAsia="仿宋_GB2312" w:hAnsi="Times New Roman"/>
          <w:color w:val="000000"/>
          <w:kern w:val="0"/>
          <w:sz w:val="28"/>
          <w:szCs w:val="28"/>
        </w:rPr>
        <w:t>等</w:t>
      </w:r>
      <w:r w:rsidR="00F8527B">
        <w:rPr>
          <w:rFonts w:ascii="Times New Roman" w:eastAsia="仿宋_GB2312" w:hAnsi="Times New Roman" w:hint="eastAsia"/>
          <w:color w:val="000000"/>
          <w:kern w:val="0"/>
          <w:sz w:val="28"/>
          <w:szCs w:val="28"/>
        </w:rPr>
        <w:t>；自</w:t>
      </w:r>
      <w:r w:rsidR="00F8527B" w:rsidRPr="00A076E9">
        <w:rPr>
          <w:rFonts w:ascii="Times New Roman" w:eastAsia="仿宋_GB2312" w:hAnsi="Times New Roman" w:hint="eastAsia"/>
          <w:color w:val="000000"/>
          <w:kern w:val="0"/>
          <w:sz w:val="28"/>
          <w:szCs w:val="28"/>
        </w:rPr>
        <w:t>交割日</w:t>
      </w:r>
      <w:r w:rsidR="00F8527B">
        <w:rPr>
          <w:rFonts w:ascii="Times New Roman" w:eastAsia="仿宋_GB2312" w:hAnsi="Times New Roman" w:hint="eastAsia"/>
          <w:color w:val="000000"/>
          <w:kern w:val="0"/>
          <w:sz w:val="28"/>
          <w:szCs w:val="28"/>
        </w:rPr>
        <w:t>（含该日）起，该等费用由乙方承担</w:t>
      </w:r>
      <w:r w:rsidR="00AC62DB" w:rsidRPr="002A0713">
        <w:rPr>
          <w:rFonts w:ascii="Times New Roman" w:eastAsia="仿宋_GB2312" w:hAnsi="Times New Roman"/>
          <w:color w:val="000000"/>
          <w:kern w:val="0"/>
          <w:sz w:val="28"/>
          <w:szCs w:val="28"/>
        </w:rPr>
        <w:t>。</w:t>
      </w:r>
    </w:p>
    <w:p w14:paraId="12AFF43C" w14:textId="7C79C808" w:rsidR="00A32F6A" w:rsidRPr="002A0713" w:rsidRDefault="00E41D71"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w:t>
      </w:r>
      <w:r w:rsidR="005C13E6" w:rsidRPr="002A0713">
        <w:rPr>
          <w:rFonts w:ascii="Times New Roman" w:eastAsia="仿宋_GB2312" w:hAnsi="Times New Roman"/>
          <w:b/>
          <w:color w:val="000000"/>
          <w:kern w:val="0"/>
          <w:sz w:val="28"/>
          <w:szCs w:val="28"/>
        </w:rPr>
        <w:t>五</w:t>
      </w:r>
      <w:r w:rsidRPr="002A0713">
        <w:rPr>
          <w:rFonts w:ascii="Times New Roman" w:eastAsia="仿宋_GB2312" w:hAnsi="Times New Roman"/>
          <w:b/>
          <w:color w:val="000000"/>
          <w:kern w:val="0"/>
          <w:sz w:val="28"/>
          <w:szCs w:val="28"/>
        </w:rPr>
        <w:t>条</w:t>
      </w:r>
      <w:r w:rsidR="00AC62DB" w:rsidRPr="002A0713">
        <w:rPr>
          <w:rFonts w:ascii="Times New Roman" w:eastAsia="仿宋_GB2312" w:hAnsi="Times New Roman"/>
          <w:b/>
          <w:color w:val="000000"/>
          <w:kern w:val="0"/>
          <w:sz w:val="28"/>
          <w:szCs w:val="28"/>
        </w:rPr>
        <w:t xml:space="preserve">　标的债权的转移、交付与</w:t>
      </w:r>
      <w:r w:rsidR="006379A8" w:rsidRPr="002A0713">
        <w:rPr>
          <w:rFonts w:ascii="Times New Roman" w:eastAsia="仿宋_GB2312" w:hAnsi="Times New Roman"/>
          <w:b/>
          <w:color w:val="000000"/>
          <w:kern w:val="0"/>
          <w:sz w:val="28"/>
          <w:szCs w:val="28"/>
        </w:rPr>
        <w:t>债权转让通知</w:t>
      </w:r>
    </w:p>
    <w:p w14:paraId="03395B6C" w14:textId="7048C4FF" w:rsidR="00A32F6A" w:rsidRPr="002A0713" w:rsidRDefault="00AC62DB" w:rsidP="00C368DE">
      <w:pPr>
        <w:numPr>
          <w:ilvl w:val="1"/>
          <w:numId w:val="6"/>
        </w:numPr>
        <w:autoSpaceDE w:val="0"/>
        <w:autoSpaceDN w:val="0"/>
        <w:adjustRightInd w:val="0"/>
        <w:ind w:left="0" w:firstLineChars="200" w:firstLine="562"/>
        <w:outlineLvl w:val="1"/>
        <w:rPr>
          <w:rFonts w:ascii="Times New Roman" w:eastAsia="仿宋_GB2312" w:hAnsi="Times New Roman"/>
          <w:b/>
          <w:bCs/>
          <w:color w:val="000000"/>
          <w:kern w:val="0"/>
          <w:sz w:val="28"/>
          <w:szCs w:val="28"/>
        </w:rPr>
      </w:pPr>
      <w:r w:rsidRPr="002A0713">
        <w:rPr>
          <w:rFonts w:ascii="Times New Roman" w:eastAsia="仿宋_GB2312" w:hAnsi="Times New Roman"/>
          <w:b/>
          <w:bCs/>
          <w:color w:val="000000"/>
          <w:kern w:val="0"/>
          <w:sz w:val="28"/>
          <w:szCs w:val="28"/>
        </w:rPr>
        <w:t>标的债权的转移</w:t>
      </w:r>
    </w:p>
    <w:p w14:paraId="4A74E57F" w14:textId="1A67F2EE" w:rsidR="004C3201" w:rsidRPr="002A0713" w:rsidRDefault="004C3201" w:rsidP="00C368DE">
      <w:pPr>
        <w:numPr>
          <w:ilvl w:val="2"/>
          <w:numId w:val="6"/>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自</w:t>
      </w:r>
      <w:r w:rsidR="00834278" w:rsidRPr="002A0713">
        <w:rPr>
          <w:rFonts w:ascii="Times New Roman" w:eastAsia="仿宋_GB2312" w:hAnsi="Times New Roman"/>
          <w:color w:val="000000"/>
          <w:kern w:val="0"/>
          <w:sz w:val="28"/>
          <w:szCs w:val="28"/>
        </w:rPr>
        <w:t>交割日</w:t>
      </w:r>
      <w:r w:rsidR="003E5EA2" w:rsidRPr="002A0713">
        <w:rPr>
          <w:rFonts w:ascii="Times New Roman" w:eastAsia="仿宋_GB2312" w:hAnsi="Times New Roman"/>
          <w:color w:val="000000"/>
          <w:kern w:val="0"/>
          <w:sz w:val="28"/>
          <w:szCs w:val="28"/>
        </w:rPr>
        <w:t>起，标的债权</w:t>
      </w:r>
      <w:r w:rsidR="00BD705D" w:rsidRPr="002A0713">
        <w:rPr>
          <w:rFonts w:ascii="Times New Roman" w:eastAsia="仿宋_GB2312" w:hAnsi="Times New Roman"/>
          <w:color w:val="000000"/>
          <w:kern w:val="0"/>
          <w:sz w:val="28"/>
          <w:szCs w:val="28"/>
        </w:rPr>
        <w:t>自基准日（含该日）起</w:t>
      </w:r>
      <w:r w:rsidR="003E5EA2" w:rsidRPr="002A0713">
        <w:rPr>
          <w:rFonts w:ascii="Times New Roman" w:eastAsia="仿宋_GB2312" w:hAnsi="Times New Roman"/>
          <w:color w:val="000000"/>
          <w:kern w:val="0"/>
          <w:sz w:val="28"/>
          <w:szCs w:val="28"/>
        </w:rPr>
        <w:t>的一切权利和利益均由</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享有</w:t>
      </w:r>
      <w:r w:rsidR="00ED1987" w:rsidRPr="002A0713">
        <w:rPr>
          <w:rFonts w:ascii="Times New Roman" w:eastAsia="仿宋_GB2312" w:hAnsi="Times New Roman"/>
          <w:color w:val="000000"/>
          <w:kern w:val="0"/>
          <w:sz w:val="28"/>
          <w:szCs w:val="28"/>
        </w:rPr>
        <w:t>；标的债权相关风险由乙方承担</w:t>
      </w:r>
      <w:r w:rsidRPr="002A0713">
        <w:rPr>
          <w:rFonts w:ascii="Times New Roman" w:eastAsia="仿宋_GB2312" w:hAnsi="Times New Roman"/>
          <w:color w:val="000000"/>
          <w:kern w:val="0"/>
          <w:sz w:val="28"/>
          <w:szCs w:val="28"/>
        </w:rPr>
        <w:t>。</w:t>
      </w:r>
    </w:p>
    <w:p w14:paraId="019519E0" w14:textId="1CC9716E" w:rsidR="00A32F6A" w:rsidRPr="002A0713" w:rsidRDefault="00F239BB" w:rsidP="00C368DE">
      <w:pPr>
        <w:numPr>
          <w:ilvl w:val="2"/>
          <w:numId w:val="6"/>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在</w:t>
      </w:r>
      <w:r w:rsidR="00834278" w:rsidRPr="002A0713">
        <w:rPr>
          <w:rFonts w:ascii="Times New Roman" w:eastAsia="仿宋_GB2312" w:hAnsi="Times New Roman"/>
          <w:color w:val="000000"/>
          <w:kern w:val="0"/>
          <w:sz w:val="28"/>
          <w:szCs w:val="28"/>
        </w:rPr>
        <w:t>交割日前</w:t>
      </w:r>
      <w:r w:rsidRPr="002A0713">
        <w:rPr>
          <w:rFonts w:ascii="Times New Roman" w:eastAsia="仿宋_GB2312" w:hAnsi="Times New Roman"/>
          <w:color w:val="000000"/>
          <w:kern w:val="0"/>
          <w:sz w:val="28"/>
          <w:szCs w:val="28"/>
        </w:rPr>
        <w:t>，由</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享有</w:t>
      </w:r>
      <w:r w:rsidR="00AC62DB" w:rsidRPr="002A0713">
        <w:rPr>
          <w:rFonts w:ascii="Times New Roman" w:eastAsia="仿宋_GB2312" w:hAnsi="Times New Roman"/>
          <w:color w:val="000000"/>
          <w:kern w:val="0"/>
          <w:sz w:val="28"/>
          <w:szCs w:val="28"/>
        </w:rPr>
        <w:t>标的债权</w:t>
      </w:r>
      <w:r w:rsidRPr="002A0713">
        <w:rPr>
          <w:rFonts w:ascii="Times New Roman" w:eastAsia="仿宋_GB2312" w:hAnsi="Times New Roman"/>
          <w:color w:val="000000"/>
          <w:kern w:val="0"/>
          <w:sz w:val="28"/>
          <w:szCs w:val="28"/>
        </w:rPr>
        <w:t>并</w:t>
      </w:r>
      <w:r w:rsidR="00AC62DB" w:rsidRPr="002A0713">
        <w:rPr>
          <w:rFonts w:ascii="Times New Roman" w:eastAsia="仿宋_GB2312" w:hAnsi="Times New Roman"/>
          <w:color w:val="000000"/>
          <w:kern w:val="0"/>
          <w:sz w:val="28"/>
          <w:szCs w:val="28"/>
        </w:rPr>
        <w:t>按照</w:t>
      </w:r>
      <w:r w:rsidR="00F90405"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的约定对标的债权进行管理。</w:t>
      </w:r>
    </w:p>
    <w:p w14:paraId="500E5D99" w14:textId="5C2AD386" w:rsidR="004C3201" w:rsidRPr="002A0713" w:rsidRDefault="00AF0F31"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乙方对</w:t>
      </w:r>
      <w:r w:rsidR="003C6200" w:rsidRPr="002A0713">
        <w:rPr>
          <w:rFonts w:ascii="Times New Roman" w:eastAsia="仿宋_GB2312" w:hAnsi="Times New Roman"/>
          <w:color w:val="000000"/>
          <w:kern w:val="0"/>
          <w:sz w:val="28"/>
          <w:szCs w:val="28"/>
        </w:rPr>
        <w:t>甲方</w:t>
      </w:r>
      <w:r w:rsidR="00285B14" w:rsidRPr="002A0713">
        <w:rPr>
          <w:rFonts w:ascii="Times New Roman" w:eastAsia="仿宋_GB2312" w:hAnsi="Times New Roman"/>
          <w:color w:val="000000"/>
          <w:kern w:val="0"/>
          <w:sz w:val="28"/>
          <w:szCs w:val="28"/>
        </w:rPr>
        <w:t>（包括作为</w:t>
      </w:r>
      <w:r w:rsidR="00A32F9A">
        <w:rPr>
          <w:rFonts w:ascii="Times New Roman" w:eastAsia="仿宋_GB2312" w:hAnsi="Times New Roman"/>
          <w:color w:val="000000"/>
          <w:kern w:val="0"/>
          <w:sz w:val="28"/>
          <w:szCs w:val="28"/>
        </w:rPr>
        <w:t>标的债权服务机构的招商银行</w:t>
      </w:r>
      <w:r w:rsidR="00285B14" w:rsidRPr="002A0713">
        <w:rPr>
          <w:rFonts w:ascii="Times New Roman" w:eastAsia="仿宋_GB2312" w:hAnsi="Times New Roman"/>
          <w:color w:val="000000"/>
          <w:kern w:val="0"/>
          <w:sz w:val="28"/>
          <w:szCs w:val="28"/>
        </w:rPr>
        <w:t>）</w:t>
      </w:r>
      <w:r w:rsidR="00993E43" w:rsidRPr="002A0713">
        <w:rPr>
          <w:rFonts w:ascii="Times New Roman" w:eastAsia="仿宋_GB2312" w:hAnsi="Times New Roman"/>
          <w:color w:val="000000"/>
          <w:kern w:val="0"/>
          <w:sz w:val="28"/>
          <w:szCs w:val="28"/>
        </w:rPr>
        <w:t>作出有利于标的</w:t>
      </w:r>
      <w:r w:rsidR="004C3201" w:rsidRPr="002A0713">
        <w:rPr>
          <w:rFonts w:ascii="Times New Roman" w:eastAsia="仿宋_GB2312" w:hAnsi="Times New Roman"/>
          <w:color w:val="000000"/>
          <w:kern w:val="0"/>
          <w:sz w:val="28"/>
          <w:szCs w:val="28"/>
        </w:rPr>
        <w:t>债权清收的行为（包括但不限于签订分期还款协议、</w:t>
      </w:r>
      <w:r w:rsidR="000E65D8" w:rsidRPr="002A0713">
        <w:rPr>
          <w:rFonts w:ascii="Times New Roman" w:eastAsia="仿宋_GB2312" w:hAnsi="Times New Roman"/>
          <w:color w:val="000000"/>
          <w:kern w:val="0"/>
          <w:sz w:val="28"/>
          <w:szCs w:val="28"/>
        </w:rPr>
        <w:t>对</w:t>
      </w:r>
      <w:r w:rsidR="00164C09" w:rsidRPr="002A0713">
        <w:rPr>
          <w:rFonts w:ascii="Times New Roman" w:eastAsia="仿宋_GB2312" w:hAnsi="Times New Roman"/>
          <w:color w:val="000000"/>
          <w:kern w:val="0"/>
          <w:sz w:val="28"/>
          <w:szCs w:val="28"/>
        </w:rPr>
        <w:t>债务人和担保人</w:t>
      </w:r>
      <w:r w:rsidR="00405AB0" w:rsidRPr="002A0713">
        <w:rPr>
          <w:rFonts w:ascii="Times New Roman" w:eastAsia="仿宋_GB2312" w:hAnsi="Times New Roman"/>
          <w:color w:val="000000"/>
          <w:kern w:val="0"/>
          <w:sz w:val="28"/>
          <w:szCs w:val="28"/>
        </w:rPr>
        <w:t>（如有）</w:t>
      </w:r>
      <w:r w:rsidR="000E65D8" w:rsidRPr="002A0713">
        <w:rPr>
          <w:rFonts w:ascii="Times New Roman" w:eastAsia="仿宋_GB2312" w:hAnsi="Times New Roman"/>
          <w:color w:val="000000"/>
          <w:kern w:val="0"/>
          <w:sz w:val="28"/>
          <w:szCs w:val="28"/>
        </w:rPr>
        <w:t>提起诉讼或达成民事调解、申请执行或达成</w:t>
      </w:r>
      <w:r w:rsidR="004C3201" w:rsidRPr="002A0713">
        <w:rPr>
          <w:rFonts w:ascii="Times New Roman" w:eastAsia="仿宋_GB2312" w:hAnsi="Times New Roman"/>
          <w:color w:val="000000"/>
          <w:kern w:val="0"/>
          <w:sz w:val="28"/>
          <w:szCs w:val="28"/>
        </w:rPr>
        <w:t>执行和解</w:t>
      </w:r>
      <w:r w:rsidR="000E65D8" w:rsidRPr="002A0713">
        <w:rPr>
          <w:rFonts w:ascii="Times New Roman" w:eastAsia="仿宋_GB2312" w:hAnsi="Times New Roman"/>
          <w:color w:val="000000"/>
          <w:kern w:val="0"/>
          <w:sz w:val="28"/>
          <w:szCs w:val="28"/>
        </w:rPr>
        <w:t>、接受或签订以物抵债协议</w:t>
      </w:r>
      <w:r w:rsidR="004C3201" w:rsidRPr="002A0713">
        <w:rPr>
          <w:rFonts w:ascii="Times New Roman" w:eastAsia="仿宋_GB2312" w:hAnsi="Times New Roman"/>
          <w:color w:val="000000"/>
          <w:kern w:val="0"/>
          <w:sz w:val="28"/>
          <w:szCs w:val="28"/>
        </w:rPr>
        <w:t>等）</w:t>
      </w:r>
      <w:r w:rsidRPr="002A0713">
        <w:rPr>
          <w:rFonts w:ascii="Times New Roman" w:eastAsia="仿宋_GB2312" w:hAnsi="Times New Roman"/>
          <w:color w:val="000000"/>
          <w:kern w:val="0"/>
          <w:sz w:val="28"/>
          <w:szCs w:val="28"/>
        </w:rPr>
        <w:t>，</w:t>
      </w:r>
      <w:r w:rsidR="004C3201" w:rsidRPr="002A0713">
        <w:rPr>
          <w:rFonts w:ascii="Times New Roman" w:eastAsia="仿宋_GB2312" w:hAnsi="Times New Roman"/>
          <w:color w:val="000000"/>
          <w:kern w:val="0"/>
          <w:sz w:val="28"/>
          <w:szCs w:val="28"/>
        </w:rPr>
        <w:t>均不持异议。</w:t>
      </w:r>
    </w:p>
    <w:p w14:paraId="52298B67" w14:textId="34BF3B0F" w:rsidR="00A32F6A" w:rsidRPr="002A0713" w:rsidRDefault="004C3201" w:rsidP="00C368DE">
      <w:pPr>
        <w:numPr>
          <w:ilvl w:val="2"/>
          <w:numId w:val="6"/>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在</w:t>
      </w:r>
      <w:r w:rsidR="00834278" w:rsidRPr="002A0713">
        <w:rPr>
          <w:rFonts w:ascii="Times New Roman" w:eastAsia="仿宋_GB2312" w:hAnsi="Times New Roman"/>
          <w:color w:val="000000"/>
          <w:kern w:val="0"/>
          <w:sz w:val="28"/>
          <w:szCs w:val="28"/>
        </w:rPr>
        <w:t>交割日</w:t>
      </w:r>
      <w:r w:rsidRPr="002A0713">
        <w:rPr>
          <w:rFonts w:ascii="Times New Roman" w:eastAsia="仿宋_GB2312" w:hAnsi="Times New Roman"/>
          <w:color w:val="000000"/>
          <w:kern w:val="0"/>
          <w:sz w:val="28"/>
          <w:szCs w:val="28"/>
        </w:rPr>
        <w:t>后，标的债权归</w:t>
      </w:r>
      <w:r w:rsidR="003C6200" w:rsidRPr="002A0713">
        <w:rPr>
          <w:rFonts w:ascii="Times New Roman" w:eastAsia="仿宋_GB2312" w:hAnsi="Times New Roman"/>
          <w:color w:val="000000"/>
          <w:kern w:val="0"/>
          <w:sz w:val="28"/>
          <w:szCs w:val="28"/>
        </w:rPr>
        <w:t>乙方</w:t>
      </w:r>
      <w:r w:rsidR="00AC62DB" w:rsidRPr="002A0713">
        <w:rPr>
          <w:rFonts w:ascii="Times New Roman" w:eastAsia="仿宋_GB2312" w:hAnsi="Times New Roman"/>
          <w:color w:val="000000"/>
          <w:kern w:val="0"/>
          <w:sz w:val="28"/>
          <w:szCs w:val="28"/>
        </w:rPr>
        <w:t>所有。如需要办理相关</w:t>
      </w:r>
      <w:r w:rsidRPr="002A0713">
        <w:rPr>
          <w:rFonts w:ascii="Times New Roman" w:eastAsia="仿宋_GB2312" w:hAnsi="Times New Roman"/>
          <w:color w:val="000000"/>
          <w:kern w:val="0"/>
          <w:sz w:val="28"/>
          <w:szCs w:val="28"/>
        </w:rPr>
        <w:t>权利人变更</w:t>
      </w:r>
      <w:r w:rsidR="00AC62DB" w:rsidRPr="002A0713">
        <w:rPr>
          <w:rFonts w:ascii="Times New Roman" w:eastAsia="仿宋_GB2312" w:hAnsi="Times New Roman"/>
          <w:color w:val="000000"/>
          <w:kern w:val="0"/>
          <w:sz w:val="28"/>
          <w:szCs w:val="28"/>
        </w:rPr>
        <w:t>手续的</w:t>
      </w:r>
      <w:r w:rsidRPr="002A0713">
        <w:rPr>
          <w:rFonts w:ascii="Times New Roman" w:eastAsia="仿宋_GB2312" w:hAnsi="Times New Roman"/>
          <w:color w:val="000000"/>
          <w:kern w:val="0"/>
          <w:sz w:val="28"/>
          <w:szCs w:val="28"/>
        </w:rPr>
        <w:t>，由</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负责办理并承担相关费用，</w:t>
      </w:r>
      <w:r w:rsidR="003C6200" w:rsidRPr="002A0713">
        <w:rPr>
          <w:rFonts w:ascii="Times New Roman" w:eastAsia="仿宋_GB2312" w:hAnsi="Times New Roman"/>
          <w:color w:val="000000"/>
          <w:kern w:val="0"/>
          <w:sz w:val="28"/>
          <w:szCs w:val="28"/>
        </w:rPr>
        <w:t>甲方</w:t>
      </w:r>
      <w:r w:rsidR="00A32F9A" w:rsidRPr="002A0713">
        <w:rPr>
          <w:rFonts w:ascii="Times New Roman" w:eastAsia="仿宋_GB2312" w:hAnsi="Times New Roman"/>
          <w:color w:val="000000"/>
          <w:kern w:val="0"/>
          <w:sz w:val="28"/>
          <w:szCs w:val="28"/>
        </w:rPr>
        <w:t>（包括作为</w:t>
      </w:r>
      <w:r w:rsidR="00A32F9A">
        <w:rPr>
          <w:rFonts w:ascii="Times New Roman" w:eastAsia="仿宋_GB2312" w:hAnsi="Times New Roman"/>
          <w:color w:val="000000"/>
          <w:kern w:val="0"/>
          <w:sz w:val="28"/>
          <w:szCs w:val="28"/>
        </w:rPr>
        <w:t>标</w:t>
      </w:r>
      <w:r w:rsidR="00A32F9A">
        <w:rPr>
          <w:rFonts w:ascii="Times New Roman" w:eastAsia="仿宋_GB2312" w:hAnsi="Times New Roman"/>
          <w:color w:val="000000"/>
          <w:kern w:val="0"/>
          <w:sz w:val="28"/>
          <w:szCs w:val="28"/>
        </w:rPr>
        <w:lastRenderedPageBreak/>
        <w:t>的债权服务机构的招商银行</w:t>
      </w:r>
      <w:r w:rsidR="00A32F9A"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予以</w:t>
      </w:r>
      <w:r w:rsidR="00AF0F31" w:rsidRPr="002A0713">
        <w:rPr>
          <w:rFonts w:ascii="Times New Roman" w:eastAsia="仿宋_GB2312" w:hAnsi="Times New Roman"/>
          <w:color w:val="000000"/>
          <w:kern w:val="0"/>
          <w:sz w:val="28"/>
          <w:szCs w:val="28"/>
        </w:rPr>
        <w:t>必要协助</w:t>
      </w:r>
      <w:r w:rsidR="00AC62DB" w:rsidRPr="002A0713">
        <w:rPr>
          <w:rFonts w:ascii="Times New Roman" w:eastAsia="仿宋_GB2312" w:hAnsi="Times New Roman"/>
          <w:color w:val="000000"/>
          <w:kern w:val="0"/>
          <w:sz w:val="28"/>
          <w:szCs w:val="28"/>
        </w:rPr>
        <w:t>。</w:t>
      </w:r>
    </w:p>
    <w:p w14:paraId="1ED5C50A" w14:textId="50D62EB0" w:rsidR="00A32F6A" w:rsidRPr="002A0713" w:rsidRDefault="00AC62DB" w:rsidP="00C368DE">
      <w:pPr>
        <w:numPr>
          <w:ilvl w:val="2"/>
          <w:numId w:val="6"/>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在</w:t>
      </w:r>
      <w:r w:rsidR="003C6200" w:rsidRPr="002A0713">
        <w:rPr>
          <w:rFonts w:ascii="Times New Roman" w:eastAsia="仿宋_GB2312" w:hAnsi="Times New Roman"/>
          <w:color w:val="000000"/>
          <w:kern w:val="0"/>
          <w:sz w:val="28"/>
          <w:szCs w:val="28"/>
        </w:rPr>
        <w:t>乙方</w:t>
      </w:r>
      <w:r w:rsidR="005F3A0B" w:rsidRPr="002A0713">
        <w:rPr>
          <w:rFonts w:ascii="Times New Roman" w:eastAsia="仿宋_GB2312" w:hAnsi="Times New Roman"/>
          <w:color w:val="000000"/>
          <w:kern w:val="0"/>
          <w:sz w:val="28"/>
          <w:szCs w:val="28"/>
        </w:rPr>
        <w:t>支付完毕</w:t>
      </w:r>
      <w:r w:rsidR="009B4443" w:rsidRPr="002A0713">
        <w:rPr>
          <w:rFonts w:ascii="Times New Roman" w:eastAsia="仿宋_GB2312" w:hAnsi="Times New Roman"/>
          <w:color w:val="000000"/>
          <w:kern w:val="0"/>
          <w:sz w:val="28"/>
          <w:szCs w:val="28"/>
        </w:rPr>
        <w:t>全部转让款</w:t>
      </w:r>
      <w:r w:rsidRPr="002A0713">
        <w:rPr>
          <w:rFonts w:ascii="Times New Roman" w:eastAsia="仿宋_GB2312" w:hAnsi="Times New Roman"/>
          <w:color w:val="000000"/>
          <w:kern w:val="0"/>
          <w:sz w:val="28"/>
          <w:szCs w:val="28"/>
        </w:rPr>
        <w:t>的前提下，</w:t>
      </w:r>
      <w:r w:rsidR="003C6200" w:rsidRPr="002A0713">
        <w:rPr>
          <w:rFonts w:ascii="Times New Roman" w:eastAsia="仿宋_GB2312" w:hAnsi="Times New Roman"/>
          <w:color w:val="000000"/>
          <w:kern w:val="0"/>
          <w:sz w:val="28"/>
          <w:szCs w:val="28"/>
        </w:rPr>
        <w:t>甲方</w:t>
      </w:r>
      <w:r w:rsidR="00A32F9A" w:rsidRPr="002A0713">
        <w:rPr>
          <w:rFonts w:ascii="Times New Roman" w:eastAsia="仿宋_GB2312" w:hAnsi="Times New Roman"/>
          <w:color w:val="000000"/>
          <w:kern w:val="0"/>
          <w:sz w:val="28"/>
          <w:szCs w:val="28"/>
        </w:rPr>
        <w:t>（包括作为</w:t>
      </w:r>
      <w:r w:rsidR="00A32F9A">
        <w:rPr>
          <w:rFonts w:ascii="Times New Roman" w:eastAsia="仿宋_GB2312" w:hAnsi="Times New Roman"/>
          <w:color w:val="000000"/>
          <w:kern w:val="0"/>
          <w:sz w:val="28"/>
          <w:szCs w:val="28"/>
        </w:rPr>
        <w:t>标的债权服务机构的招商银行</w:t>
      </w:r>
      <w:r w:rsidR="00A32F9A" w:rsidRPr="002A0713">
        <w:rPr>
          <w:rFonts w:ascii="Times New Roman" w:eastAsia="仿宋_GB2312" w:hAnsi="Times New Roman"/>
          <w:color w:val="000000"/>
          <w:kern w:val="0"/>
          <w:sz w:val="28"/>
          <w:szCs w:val="28"/>
        </w:rPr>
        <w:t>）</w:t>
      </w:r>
      <w:r w:rsidR="009B4443" w:rsidRPr="002A0713">
        <w:rPr>
          <w:rFonts w:ascii="Times New Roman" w:eastAsia="仿宋_GB2312" w:hAnsi="Times New Roman"/>
          <w:color w:val="000000"/>
          <w:kern w:val="0"/>
          <w:sz w:val="28"/>
          <w:szCs w:val="28"/>
        </w:rPr>
        <w:t>在过渡期和交接期间因管理标的债权</w:t>
      </w:r>
      <w:r w:rsidRPr="002A0713">
        <w:rPr>
          <w:rFonts w:ascii="Times New Roman" w:eastAsia="仿宋_GB2312" w:hAnsi="Times New Roman"/>
          <w:color w:val="000000"/>
          <w:kern w:val="0"/>
          <w:sz w:val="28"/>
          <w:szCs w:val="28"/>
        </w:rPr>
        <w:t>所产生的收益（包括现金、抵债资产等），由</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享有。</w:t>
      </w:r>
    </w:p>
    <w:p w14:paraId="09F4C337" w14:textId="6C436363" w:rsidR="00A32F6A" w:rsidRPr="002A0713" w:rsidRDefault="00AC62DB" w:rsidP="00C368DE">
      <w:pPr>
        <w:numPr>
          <w:ilvl w:val="1"/>
          <w:numId w:val="6"/>
        </w:numPr>
        <w:autoSpaceDE w:val="0"/>
        <w:autoSpaceDN w:val="0"/>
        <w:adjustRightInd w:val="0"/>
        <w:ind w:left="0" w:firstLineChars="200" w:firstLine="562"/>
        <w:outlineLvl w:val="1"/>
        <w:rPr>
          <w:rFonts w:ascii="Times New Roman" w:eastAsia="仿宋_GB2312" w:hAnsi="Times New Roman"/>
          <w:b/>
          <w:bCs/>
          <w:color w:val="000000"/>
          <w:kern w:val="0"/>
          <w:sz w:val="28"/>
          <w:szCs w:val="28"/>
        </w:rPr>
      </w:pPr>
      <w:bookmarkStart w:id="1" w:name="_Ref128676568"/>
      <w:r w:rsidRPr="002A0713">
        <w:rPr>
          <w:rFonts w:ascii="Times New Roman" w:eastAsia="仿宋_GB2312" w:hAnsi="Times New Roman"/>
          <w:b/>
          <w:bCs/>
          <w:color w:val="000000"/>
          <w:kern w:val="0"/>
          <w:sz w:val="28"/>
          <w:szCs w:val="28"/>
        </w:rPr>
        <w:t>文件的交付</w:t>
      </w:r>
      <w:bookmarkEnd w:id="1"/>
    </w:p>
    <w:p w14:paraId="0DF1B966" w14:textId="766604EA" w:rsidR="00A32F6A" w:rsidRPr="002A0713" w:rsidRDefault="00AC62DB" w:rsidP="00C368DE">
      <w:pPr>
        <w:numPr>
          <w:ilvl w:val="2"/>
          <w:numId w:val="6"/>
        </w:numPr>
        <w:autoSpaceDE w:val="0"/>
        <w:autoSpaceDN w:val="0"/>
        <w:adjustRightInd w:val="0"/>
        <w:ind w:left="0" w:firstLineChars="200" w:firstLine="560"/>
        <w:rPr>
          <w:rFonts w:ascii="Times New Roman" w:eastAsia="仿宋_GB2312" w:hAnsi="Times New Roman"/>
          <w:color w:val="000000"/>
          <w:kern w:val="0"/>
          <w:sz w:val="28"/>
          <w:szCs w:val="28"/>
        </w:rPr>
      </w:pPr>
      <w:bookmarkStart w:id="2" w:name="_Ref128675769"/>
      <w:r w:rsidRPr="002A0713">
        <w:rPr>
          <w:rFonts w:ascii="Times New Roman" w:eastAsia="仿宋_GB2312" w:hAnsi="Times New Roman"/>
          <w:color w:val="000000"/>
          <w:kern w:val="0"/>
          <w:sz w:val="28"/>
          <w:szCs w:val="28"/>
        </w:rPr>
        <w:t>在交接期间内，双方</w:t>
      </w:r>
      <w:r w:rsidR="00A32F9A">
        <w:rPr>
          <w:rFonts w:ascii="Times New Roman" w:eastAsia="仿宋_GB2312" w:hAnsi="Times New Roman" w:hint="eastAsia"/>
          <w:color w:val="000000"/>
          <w:kern w:val="0"/>
          <w:sz w:val="28"/>
          <w:szCs w:val="28"/>
        </w:rPr>
        <w:t>以及</w:t>
      </w:r>
      <w:r w:rsidR="00A32F9A" w:rsidRPr="002A0713">
        <w:rPr>
          <w:rFonts w:ascii="Times New Roman" w:eastAsia="仿宋_GB2312" w:hAnsi="Times New Roman"/>
          <w:color w:val="000000"/>
          <w:kern w:val="0"/>
          <w:sz w:val="28"/>
          <w:szCs w:val="28"/>
        </w:rPr>
        <w:t>作为</w:t>
      </w:r>
      <w:r w:rsidR="00A32F9A">
        <w:rPr>
          <w:rFonts w:ascii="Times New Roman" w:eastAsia="仿宋_GB2312" w:hAnsi="Times New Roman"/>
          <w:color w:val="000000"/>
          <w:kern w:val="0"/>
          <w:sz w:val="28"/>
          <w:szCs w:val="28"/>
        </w:rPr>
        <w:t>标的债权服务机构的招商银行</w:t>
      </w:r>
      <w:r w:rsidRPr="002A0713">
        <w:rPr>
          <w:rFonts w:ascii="Times New Roman" w:eastAsia="仿宋_GB2312" w:hAnsi="Times New Roman"/>
          <w:color w:val="000000"/>
          <w:kern w:val="0"/>
          <w:sz w:val="28"/>
          <w:szCs w:val="28"/>
        </w:rPr>
        <w:t>应</w:t>
      </w:r>
      <w:r w:rsidR="00ED1987" w:rsidRPr="002A0713">
        <w:rPr>
          <w:rFonts w:ascii="Times New Roman" w:eastAsia="仿宋_GB2312" w:hAnsi="Times New Roman"/>
          <w:color w:val="000000"/>
          <w:kern w:val="0"/>
          <w:sz w:val="28"/>
          <w:szCs w:val="28"/>
        </w:rPr>
        <w:t>在</w:t>
      </w:r>
      <w:r w:rsidR="000E65D8" w:rsidRPr="002A0713">
        <w:rPr>
          <w:rFonts w:ascii="Times New Roman" w:eastAsia="仿宋_GB2312" w:hAnsi="Times New Roman"/>
          <w:color w:val="000000"/>
          <w:kern w:val="0"/>
          <w:sz w:val="28"/>
          <w:szCs w:val="28"/>
        </w:rPr>
        <w:t>约定</w:t>
      </w:r>
      <w:r w:rsidRPr="002A0713">
        <w:rPr>
          <w:rFonts w:ascii="Times New Roman" w:eastAsia="仿宋_GB2312" w:hAnsi="Times New Roman"/>
          <w:color w:val="000000"/>
          <w:kern w:val="0"/>
          <w:sz w:val="28"/>
          <w:szCs w:val="28"/>
        </w:rPr>
        <w:t>时间和地点审阅并清点</w:t>
      </w:r>
      <w:r w:rsidR="00ED1987" w:rsidRPr="002A0713">
        <w:rPr>
          <w:rFonts w:ascii="Times New Roman" w:eastAsia="仿宋_GB2312" w:hAnsi="Times New Roman"/>
          <w:color w:val="000000"/>
          <w:kern w:val="0"/>
          <w:sz w:val="28"/>
          <w:szCs w:val="28"/>
        </w:rPr>
        <w:t>标的债权档案资料，</w:t>
      </w:r>
      <w:r w:rsidRPr="002A0713">
        <w:rPr>
          <w:rFonts w:ascii="Times New Roman" w:eastAsia="仿宋_GB2312" w:hAnsi="Times New Roman"/>
          <w:color w:val="000000"/>
          <w:kern w:val="0"/>
          <w:sz w:val="28"/>
          <w:szCs w:val="28"/>
        </w:rPr>
        <w:t>共同编制</w:t>
      </w:r>
      <w:r w:rsidR="00ED1987" w:rsidRPr="002A0713">
        <w:rPr>
          <w:rFonts w:ascii="Times New Roman" w:eastAsia="仿宋_GB2312" w:hAnsi="Times New Roman"/>
          <w:color w:val="000000"/>
          <w:kern w:val="0"/>
          <w:sz w:val="28"/>
          <w:szCs w:val="28"/>
        </w:rPr>
        <w:t>标的债权交接</w:t>
      </w:r>
      <w:r w:rsidRPr="002A0713">
        <w:rPr>
          <w:rFonts w:ascii="Times New Roman" w:eastAsia="仿宋_GB2312" w:hAnsi="Times New Roman"/>
          <w:color w:val="000000"/>
          <w:kern w:val="0"/>
          <w:sz w:val="28"/>
          <w:szCs w:val="28"/>
        </w:rPr>
        <w:t>文件清单</w:t>
      </w:r>
      <w:bookmarkStart w:id="3" w:name="_Ref128675653"/>
      <w:bookmarkEnd w:id="2"/>
      <w:r w:rsidRPr="002A0713">
        <w:rPr>
          <w:rFonts w:ascii="Times New Roman" w:eastAsia="仿宋_GB2312" w:hAnsi="Times New Roman"/>
          <w:color w:val="000000"/>
          <w:kern w:val="0"/>
          <w:sz w:val="28"/>
          <w:szCs w:val="28"/>
        </w:rPr>
        <w:t>；</w:t>
      </w:r>
      <w:r w:rsidR="00ED1987" w:rsidRPr="002A0713">
        <w:rPr>
          <w:rFonts w:ascii="Times New Roman" w:eastAsia="仿宋_GB2312" w:hAnsi="Times New Roman"/>
          <w:color w:val="000000"/>
          <w:kern w:val="0"/>
          <w:sz w:val="28"/>
          <w:szCs w:val="28"/>
        </w:rPr>
        <w:t>经双方</w:t>
      </w:r>
      <w:r w:rsidR="00A32F9A">
        <w:rPr>
          <w:rFonts w:ascii="Times New Roman" w:eastAsia="仿宋_GB2312" w:hAnsi="Times New Roman" w:hint="eastAsia"/>
          <w:color w:val="000000"/>
          <w:kern w:val="0"/>
          <w:sz w:val="28"/>
          <w:szCs w:val="28"/>
        </w:rPr>
        <w:t>以及</w:t>
      </w:r>
      <w:r w:rsidR="00A32F9A" w:rsidRPr="002A0713">
        <w:rPr>
          <w:rFonts w:ascii="Times New Roman" w:eastAsia="仿宋_GB2312" w:hAnsi="Times New Roman"/>
          <w:color w:val="000000"/>
          <w:kern w:val="0"/>
          <w:sz w:val="28"/>
          <w:szCs w:val="28"/>
        </w:rPr>
        <w:t>作为</w:t>
      </w:r>
      <w:r w:rsidR="00A32F9A">
        <w:rPr>
          <w:rFonts w:ascii="Times New Roman" w:eastAsia="仿宋_GB2312" w:hAnsi="Times New Roman"/>
          <w:color w:val="000000"/>
          <w:kern w:val="0"/>
          <w:sz w:val="28"/>
          <w:szCs w:val="28"/>
        </w:rPr>
        <w:t>标的债权服务机构的招商银行</w:t>
      </w:r>
      <w:r w:rsidR="00ED1987" w:rsidRPr="002A0713">
        <w:rPr>
          <w:rFonts w:ascii="Times New Roman" w:eastAsia="仿宋_GB2312" w:hAnsi="Times New Roman"/>
          <w:color w:val="000000"/>
          <w:kern w:val="0"/>
          <w:sz w:val="28"/>
          <w:szCs w:val="28"/>
        </w:rPr>
        <w:t>核对无误后，签署《债权资料交接单》</w:t>
      </w:r>
      <w:r w:rsidR="0055659F" w:rsidRPr="0055659F">
        <w:rPr>
          <w:rFonts w:ascii="Times New Roman" w:eastAsia="仿宋_GB2312" w:hAnsi="Times New Roman" w:hint="eastAsia"/>
          <w:color w:val="000000"/>
          <w:kern w:val="0"/>
          <w:sz w:val="28"/>
          <w:szCs w:val="28"/>
        </w:rPr>
        <w:t>（三方签署版）</w:t>
      </w:r>
      <w:r w:rsidR="00ED1987" w:rsidRPr="002A0713">
        <w:rPr>
          <w:rFonts w:ascii="Times New Roman" w:eastAsia="仿宋_GB2312" w:hAnsi="Times New Roman"/>
          <w:color w:val="000000"/>
          <w:kern w:val="0"/>
          <w:sz w:val="28"/>
          <w:szCs w:val="28"/>
        </w:rPr>
        <w:t>（详见附件二），同时</w:t>
      </w:r>
      <w:r w:rsidR="003C6200" w:rsidRPr="002A0713">
        <w:rPr>
          <w:rFonts w:ascii="Times New Roman" w:eastAsia="仿宋_GB2312" w:hAnsi="Times New Roman"/>
          <w:color w:val="000000"/>
          <w:kern w:val="0"/>
          <w:sz w:val="28"/>
          <w:szCs w:val="28"/>
        </w:rPr>
        <w:t>甲方</w:t>
      </w:r>
      <w:r w:rsidR="00792FA7">
        <w:rPr>
          <w:rFonts w:ascii="Times New Roman" w:eastAsia="仿宋_GB2312" w:hAnsi="Times New Roman" w:hint="eastAsia"/>
          <w:color w:val="000000"/>
          <w:kern w:val="0"/>
          <w:sz w:val="28"/>
          <w:szCs w:val="28"/>
        </w:rPr>
        <w:t>以及</w:t>
      </w:r>
      <w:r w:rsidR="00792FA7" w:rsidRPr="002A0713">
        <w:rPr>
          <w:rFonts w:ascii="Times New Roman" w:eastAsia="仿宋_GB2312" w:hAnsi="Times New Roman"/>
          <w:color w:val="000000"/>
          <w:kern w:val="0"/>
          <w:sz w:val="28"/>
          <w:szCs w:val="28"/>
        </w:rPr>
        <w:t>作为</w:t>
      </w:r>
      <w:r w:rsidR="00792FA7">
        <w:rPr>
          <w:rFonts w:ascii="Times New Roman" w:eastAsia="仿宋_GB2312" w:hAnsi="Times New Roman"/>
          <w:color w:val="000000"/>
          <w:kern w:val="0"/>
          <w:sz w:val="28"/>
          <w:szCs w:val="28"/>
        </w:rPr>
        <w:t>标的债权服务机构的招商银行</w:t>
      </w:r>
      <w:r w:rsidR="00ED1987" w:rsidRPr="002A0713">
        <w:rPr>
          <w:rFonts w:ascii="Times New Roman" w:eastAsia="仿宋_GB2312" w:hAnsi="Times New Roman"/>
          <w:color w:val="000000"/>
          <w:kern w:val="0"/>
          <w:sz w:val="28"/>
          <w:szCs w:val="28"/>
        </w:rPr>
        <w:t>向乙方移交标的债权档案资料</w:t>
      </w:r>
      <w:r w:rsidRPr="002A0713">
        <w:rPr>
          <w:rFonts w:ascii="Times New Roman" w:eastAsia="仿宋_GB2312" w:hAnsi="Times New Roman"/>
          <w:color w:val="000000"/>
          <w:kern w:val="0"/>
          <w:sz w:val="28"/>
          <w:szCs w:val="28"/>
        </w:rPr>
        <w:t>。</w:t>
      </w:r>
      <w:bookmarkEnd w:id="3"/>
    </w:p>
    <w:p w14:paraId="0CAB2DB8" w14:textId="3E890E35" w:rsidR="00A32F6A" w:rsidRPr="002A0713" w:rsidRDefault="00AF0F31" w:rsidP="00C368DE">
      <w:pPr>
        <w:numPr>
          <w:ilvl w:val="2"/>
          <w:numId w:val="6"/>
        </w:numPr>
        <w:autoSpaceDE w:val="0"/>
        <w:autoSpaceDN w:val="0"/>
        <w:adjustRightInd w:val="0"/>
        <w:ind w:left="0" w:firstLineChars="200" w:firstLine="560"/>
        <w:rPr>
          <w:rFonts w:ascii="Times New Roman" w:eastAsia="仿宋_GB2312" w:hAnsi="Times New Roman"/>
          <w:color w:val="000000"/>
          <w:kern w:val="0"/>
          <w:sz w:val="28"/>
          <w:szCs w:val="28"/>
        </w:rPr>
      </w:pPr>
      <w:bookmarkStart w:id="4" w:name="_GoBack"/>
      <w:r w:rsidRPr="002A0713">
        <w:rPr>
          <w:rFonts w:ascii="Times New Roman" w:eastAsia="仿宋_GB2312" w:hAnsi="Times New Roman"/>
          <w:color w:val="000000"/>
          <w:kern w:val="0"/>
          <w:sz w:val="28"/>
          <w:szCs w:val="28"/>
        </w:rPr>
        <w:t>在</w:t>
      </w:r>
      <w:r w:rsidR="00224AAF" w:rsidRPr="002A0713">
        <w:rPr>
          <w:rFonts w:ascii="Times New Roman" w:eastAsia="仿宋_GB2312" w:hAnsi="Times New Roman"/>
          <w:color w:val="000000"/>
          <w:kern w:val="0"/>
          <w:sz w:val="28"/>
          <w:szCs w:val="28"/>
        </w:rPr>
        <w:t>交接期</w:t>
      </w:r>
      <w:r w:rsidR="00A32F9A">
        <w:rPr>
          <w:rFonts w:ascii="Times New Roman" w:eastAsia="仿宋_GB2312" w:hAnsi="Times New Roman" w:hint="eastAsia"/>
          <w:color w:val="000000"/>
          <w:kern w:val="0"/>
          <w:sz w:val="28"/>
          <w:szCs w:val="28"/>
        </w:rPr>
        <w:t>间</w:t>
      </w:r>
      <w:r w:rsidR="00224AAF" w:rsidRPr="002A0713">
        <w:rPr>
          <w:rFonts w:ascii="Times New Roman" w:eastAsia="仿宋_GB2312" w:hAnsi="Times New Roman"/>
          <w:color w:val="000000"/>
          <w:kern w:val="0"/>
          <w:sz w:val="28"/>
          <w:szCs w:val="28"/>
        </w:rPr>
        <w:t>后</w:t>
      </w:r>
      <w:r w:rsidRPr="002A0713">
        <w:rPr>
          <w:rFonts w:ascii="Times New Roman" w:eastAsia="仿宋_GB2312" w:hAnsi="Times New Roman"/>
          <w:color w:val="000000"/>
          <w:kern w:val="0"/>
          <w:sz w:val="28"/>
          <w:szCs w:val="28"/>
        </w:rPr>
        <w:t>，</w:t>
      </w:r>
      <w:r w:rsidR="00BE6159">
        <w:rPr>
          <w:rFonts w:ascii="Times New Roman" w:eastAsia="仿宋_GB2312" w:hAnsi="Times New Roman" w:hint="eastAsia"/>
          <w:color w:val="000000"/>
          <w:kern w:val="0"/>
          <w:sz w:val="28"/>
          <w:szCs w:val="28"/>
        </w:rPr>
        <w:t>如果</w:t>
      </w:r>
      <w:r w:rsidRPr="002A0713">
        <w:rPr>
          <w:rFonts w:ascii="Times New Roman" w:eastAsia="仿宋_GB2312" w:hAnsi="Times New Roman"/>
          <w:color w:val="000000"/>
          <w:kern w:val="0"/>
          <w:sz w:val="28"/>
          <w:szCs w:val="28"/>
        </w:rPr>
        <w:t>甲方</w:t>
      </w:r>
      <w:r w:rsidR="00E12139">
        <w:rPr>
          <w:rFonts w:ascii="Times New Roman" w:eastAsia="仿宋_GB2312" w:hAnsi="Times New Roman" w:hint="eastAsia"/>
          <w:color w:val="000000"/>
          <w:kern w:val="0"/>
          <w:sz w:val="28"/>
          <w:szCs w:val="28"/>
        </w:rPr>
        <w:t>仍</w:t>
      </w:r>
      <w:r w:rsidR="00BE6159">
        <w:rPr>
          <w:rFonts w:ascii="Times New Roman" w:eastAsia="仿宋_GB2312" w:hAnsi="Times New Roman" w:hint="eastAsia"/>
          <w:color w:val="000000"/>
          <w:kern w:val="0"/>
          <w:sz w:val="28"/>
          <w:szCs w:val="28"/>
        </w:rPr>
        <w:t>收到标的债权相关的</w:t>
      </w:r>
      <w:r w:rsidR="00BE6159" w:rsidRPr="002A0713">
        <w:rPr>
          <w:rFonts w:ascii="Times New Roman" w:eastAsia="仿宋_GB2312" w:hAnsi="Times New Roman"/>
          <w:color w:val="000000"/>
          <w:kern w:val="0"/>
          <w:sz w:val="28"/>
          <w:szCs w:val="28"/>
        </w:rPr>
        <w:t>档案资料</w:t>
      </w:r>
      <w:r w:rsidR="00BE6159">
        <w:rPr>
          <w:rFonts w:ascii="Times New Roman" w:eastAsia="仿宋_GB2312" w:hAnsi="Times New Roman" w:hint="eastAsia"/>
          <w:color w:val="000000"/>
          <w:kern w:val="0"/>
          <w:sz w:val="28"/>
          <w:szCs w:val="28"/>
        </w:rPr>
        <w:t>，甲方</w:t>
      </w:r>
      <w:r w:rsidRPr="002A0713">
        <w:rPr>
          <w:rFonts w:ascii="Times New Roman" w:eastAsia="仿宋_GB2312" w:hAnsi="Times New Roman"/>
          <w:color w:val="000000"/>
          <w:kern w:val="0"/>
          <w:sz w:val="28"/>
          <w:szCs w:val="28"/>
        </w:rPr>
        <w:t>应于</w:t>
      </w:r>
      <w:r w:rsidR="00BE6159">
        <w:rPr>
          <w:rFonts w:ascii="Times New Roman" w:eastAsia="仿宋_GB2312" w:hAnsi="Times New Roman" w:hint="eastAsia"/>
          <w:color w:val="000000"/>
          <w:kern w:val="0"/>
          <w:sz w:val="28"/>
          <w:szCs w:val="28"/>
        </w:rPr>
        <w:t>收到该等档案资料后</w:t>
      </w:r>
      <w:r w:rsidRPr="002A0713">
        <w:rPr>
          <w:rFonts w:ascii="Times New Roman" w:eastAsia="仿宋_GB2312" w:hAnsi="Times New Roman"/>
          <w:color w:val="000000"/>
          <w:kern w:val="0"/>
          <w:sz w:val="28"/>
          <w:szCs w:val="28"/>
        </w:rPr>
        <w:t>【】个工作日内将收到的</w:t>
      </w:r>
      <w:r w:rsidR="00173182" w:rsidRPr="002A0713">
        <w:rPr>
          <w:rFonts w:ascii="Times New Roman" w:eastAsia="仿宋_GB2312" w:hAnsi="Times New Roman"/>
          <w:color w:val="000000"/>
          <w:kern w:val="0"/>
          <w:sz w:val="28"/>
          <w:szCs w:val="28"/>
        </w:rPr>
        <w:t>标的债权相关</w:t>
      </w:r>
      <w:r w:rsidR="00224AAF" w:rsidRPr="002A0713">
        <w:rPr>
          <w:rFonts w:ascii="Times New Roman" w:eastAsia="仿宋_GB2312" w:hAnsi="Times New Roman"/>
          <w:color w:val="000000"/>
          <w:kern w:val="0"/>
          <w:sz w:val="28"/>
          <w:szCs w:val="28"/>
        </w:rPr>
        <w:t>文件</w:t>
      </w:r>
      <w:r w:rsidR="009B4443" w:rsidRPr="002A0713">
        <w:rPr>
          <w:rFonts w:ascii="Times New Roman" w:eastAsia="仿宋_GB2312" w:hAnsi="Times New Roman"/>
          <w:color w:val="000000"/>
          <w:kern w:val="0"/>
          <w:sz w:val="28"/>
          <w:szCs w:val="28"/>
        </w:rPr>
        <w:t>原件交付给</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；双方应共同签署</w:t>
      </w:r>
      <w:r w:rsidR="00173182" w:rsidRPr="002A0713">
        <w:rPr>
          <w:rFonts w:ascii="Times New Roman" w:eastAsia="仿宋_GB2312" w:hAnsi="Times New Roman"/>
          <w:color w:val="000000"/>
          <w:kern w:val="0"/>
          <w:sz w:val="28"/>
          <w:szCs w:val="28"/>
        </w:rPr>
        <w:t>《债权资料交接单》</w:t>
      </w:r>
      <w:r w:rsidR="0055659F">
        <w:rPr>
          <w:rFonts w:ascii="Times New Roman" w:eastAsia="仿宋_GB2312" w:hAnsi="Times New Roman" w:hint="eastAsia"/>
          <w:color w:val="000000"/>
          <w:kern w:val="0"/>
          <w:sz w:val="28"/>
          <w:szCs w:val="28"/>
        </w:rPr>
        <w:t>（双方签署版）</w:t>
      </w:r>
      <w:r w:rsidR="00173182" w:rsidRPr="002A0713">
        <w:rPr>
          <w:rFonts w:ascii="Times New Roman" w:eastAsia="仿宋_GB2312" w:hAnsi="Times New Roman"/>
          <w:color w:val="000000"/>
          <w:kern w:val="0"/>
          <w:sz w:val="28"/>
          <w:szCs w:val="28"/>
        </w:rPr>
        <w:t>（详见附件</w:t>
      </w:r>
      <w:r w:rsidR="007E5E3C">
        <w:rPr>
          <w:rFonts w:ascii="Times New Roman" w:eastAsia="仿宋_GB2312" w:hAnsi="Times New Roman" w:hint="eastAsia"/>
          <w:color w:val="000000"/>
          <w:kern w:val="0"/>
          <w:sz w:val="28"/>
          <w:szCs w:val="28"/>
        </w:rPr>
        <w:t>三</w:t>
      </w:r>
      <w:r w:rsidR="00173182" w:rsidRPr="002A0713">
        <w:rPr>
          <w:rFonts w:ascii="Times New Roman" w:eastAsia="仿宋_GB2312" w:hAnsi="Times New Roman"/>
          <w:color w:val="000000"/>
          <w:kern w:val="0"/>
          <w:sz w:val="28"/>
          <w:szCs w:val="28"/>
        </w:rPr>
        <w:t>）</w:t>
      </w:r>
      <w:r w:rsidR="00AC62DB" w:rsidRPr="002A0713">
        <w:rPr>
          <w:rFonts w:ascii="Times New Roman" w:eastAsia="仿宋_GB2312" w:hAnsi="Times New Roman"/>
          <w:color w:val="000000"/>
          <w:kern w:val="0"/>
          <w:sz w:val="28"/>
          <w:szCs w:val="28"/>
        </w:rPr>
        <w:t>。</w:t>
      </w:r>
    </w:p>
    <w:bookmarkEnd w:id="4"/>
    <w:p w14:paraId="23D2F476" w14:textId="2AF2EDA5" w:rsidR="00A32F6A" w:rsidRPr="002A0713" w:rsidRDefault="00AC62DB" w:rsidP="00C368DE">
      <w:pPr>
        <w:numPr>
          <w:ilvl w:val="1"/>
          <w:numId w:val="6"/>
        </w:numPr>
        <w:autoSpaceDE w:val="0"/>
        <w:autoSpaceDN w:val="0"/>
        <w:adjustRightInd w:val="0"/>
        <w:ind w:left="0" w:firstLineChars="200" w:firstLine="562"/>
        <w:outlineLvl w:val="1"/>
        <w:rPr>
          <w:rFonts w:ascii="Times New Roman" w:eastAsia="仿宋_GB2312" w:hAnsi="Times New Roman"/>
          <w:b/>
          <w:bCs/>
          <w:color w:val="000000"/>
          <w:kern w:val="0"/>
          <w:sz w:val="28"/>
          <w:szCs w:val="28"/>
        </w:rPr>
      </w:pPr>
      <w:r w:rsidRPr="002A0713">
        <w:rPr>
          <w:rFonts w:ascii="Times New Roman" w:eastAsia="仿宋_GB2312" w:hAnsi="Times New Roman"/>
          <w:b/>
          <w:bCs/>
          <w:color w:val="000000"/>
          <w:kern w:val="0"/>
          <w:sz w:val="28"/>
          <w:szCs w:val="28"/>
        </w:rPr>
        <w:t>标的债权转让</w:t>
      </w:r>
      <w:r w:rsidR="00C368DE" w:rsidRPr="002A0713">
        <w:rPr>
          <w:rFonts w:ascii="Times New Roman" w:eastAsia="仿宋_GB2312" w:hAnsi="Times New Roman"/>
          <w:b/>
          <w:bCs/>
          <w:color w:val="000000"/>
          <w:kern w:val="0"/>
          <w:sz w:val="28"/>
          <w:szCs w:val="28"/>
        </w:rPr>
        <w:t>的通知</w:t>
      </w:r>
    </w:p>
    <w:p w14:paraId="6EF920A4" w14:textId="35FA9126" w:rsidR="00A32F6A" w:rsidRPr="002A0713" w:rsidRDefault="009B6152"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招商银行以及甲</w:t>
      </w:r>
      <w:r>
        <w:rPr>
          <w:rFonts w:ascii="Times New Roman" w:eastAsia="仿宋_GB2312" w:hAnsi="Times New Roman" w:hint="eastAsia"/>
          <w:color w:val="000000"/>
          <w:kern w:val="0"/>
          <w:sz w:val="28"/>
          <w:szCs w:val="28"/>
        </w:rPr>
        <w:t>方</w:t>
      </w:r>
      <w:r w:rsidR="000D1A0B">
        <w:rPr>
          <w:rFonts w:ascii="Times New Roman" w:eastAsia="仿宋_GB2312" w:hAnsi="Times New Roman" w:hint="eastAsia"/>
          <w:color w:val="000000"/>
          <w:kern w:val="0"/>
          <w:sz w:val="28"/>
          <w:szCs w:val="28"/>
        </w:rPr>
        <w:t>在交割日</w:t>
      </w:r>
      <w:r w:rsidR="00ED1987" w:rsidRPr="002A0713">
        <w:rPr>
          <w:rFonts w:ascii="Times New Roman" w:eastAsia="仿宋_GB2312" w:hAnsi="Times New Roman"/>
          <w:color w:val="000000"/>
          <w:kern w:val="0"/>
          <w:sz w:val="28"/>
          <w:szCs w:val="28"/>
        </w:rPr>
        <w:t>应</w:t>
      </w:r>
      <w:r>
        <w:rPr>
          <w:rFonts w:ascii="Times New Roman" w:eastAsia="仿宋_GB2312" w:hAnsi="Times New Roman" w:hint="eastAsia"/>
          <w:color w:val="000000"/>
          <w:kern w:val="0"/>
          <w:sz w:val="28"/>
          <w:szCs w:val="28"/>
        </w:rPr>
        <w:t>配合乙方出具债权转让通知及其他相关文件（如需），</w:t>
      </w:r>
      <w:r w:rsidR="000D1A0B">
        <w:rPr>
          <w:rFonts w:ascii="Times New Roman" w:eastAsia="仿宋_GB2312" w:hAnsi="Times New Roman" w:hint="eastAsia"/>
          <w:color w:val="000000"/>
          <w:kern w:val="0"/>
          <w:sz w:val="28"/>
          <w:szCs w:val="28"/>
        </w:rPr>
        <w:t>由</w:t>
      </w:r>
      <w:r>
        <w:rPr>
          <w:rFonts w:ascii="Times New Roman" w:eastAsia="仿宋_GB2312" w:hAnsi="Times New Roman" w:hint="eastAsia"/>
          <w:color w:val="000000"/>
          <w:kern w:val="0"/>
          <w:sz w:val="28"/>
          <w:szCs w:val="28"/>
        </w:rPr>
        <w:t>乙方</w:t>
      </w:r>
      <w:r w:rsidR="00252695" w:rsidRPr="002A0713">
        <w:rPr>
          <w:rFonts w:ascii="Times New Roman" w:eastAsia="仿宋_GB2312" w:hAnsi="Times New Roman"/>
          <w:color w:val="000000"/>
          <w:kern w:val="0"/>
          <w:sz w:val="28"/>
          <w:szCs w:val="28"/>
        </w:rPr>
        <w:t>向债务人和担保人（如有）发出债权转让通知</w:t>
      </w:r>
      <w:r w:rsidR="00AC62DB" w:rsidRPr="002A0713">
        <w:rPr>
          <w:rFonts w:ascii="Times New Roman" w:eastAsia="仿宋_GB2312" w:hAnsi="Times New Roman"/>
          <w:color w:val="000000"/>
          <w:kern w:val="0"/>
          <w:sz w:val="28"/>
          <w:szCs w:val="28"/>
        </w:rPr>
        <w:t>。</w:t>
      </w:r>
    </w:p>
    <w:p w14:paraId="6666223F" w14:textId="0D5BE75C" w:rsidR="00A32F6A" w:rsidRPr="002A0713" w:rsidRDefault="00E41D71"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w:t>
      </w:r>
      <w:r w:rsidR="005C13E6" w:rsidRPr="002A0713">
        <w:rPr>
          <w:rFonts w:ascii="Times New Roman" w:eastAsia="仿宋_GB2312" w:hAnsi="Times New Roman"/>
          <w:b/>
          <w:color w:val="000000"/>
          <w:kern w:val="0"/>
          <w:sz w:val="28"/>
          <w:szCs w:val="28"/>
        </w:rPr>
        <w:t>六</w:t>
      </w:r>
      <w:r w:rsidRPr="002A0713">
        <w:rPr>
          <w:rFonts w:ascii="Times New Roman" w:eastAsia="仿宋_GB2312" w:hAnsi="Times New Roman"/>
          <w:b/>
          <w:color w:val="000000"/>
          <w:kern w:val="0"/>
          <w:sz w:val="28"/>
          <w:szCs w:val="28"/>
        </w:rPr>
        <w:t>条</w:t>
      </w:r>
      <w:r w:rsidR="00AC62DB" w:rsidRPr="002A0713">
        <w:rPr>
          <w:rFonts w:ascii="Times New Roman" w:eastAsia="仿宋_GB2312" w:hAnsi="Times New Roman"/>
          <w:b/>
          <w:color w:val="000000"/>
          <w:kern w:val="0"/>
          <w:sz w:val="28"/>
          <w:szCs w:val="28"/>
        </w:rPr>
        <w:t xml:space="preserve">　</w:t>
      </w:r>
      <w:r w:rsidR="00AF11BC" w:rsidRPr="002A0713">
        <w:rPr>
          <w:rFonts w:ascii="Times New Roman" w:eastAsia="仿宋_GB2312" w:hAnsi="Times New Roman"/>
          <w:b/>
          <w:color w:val="000000"/>
          <w:kern w:val="0"/>
          <w:sz w:val="28"/>
          <w:szCs w:val="28"/>
        </w:rPr>
        <w:t>过渡期</w:t>
      </w:r>
      <w:r w:rsidR="00AC62DB" w:rsidRPr="002A0713">
        <w:rPr>
          <w:rFonts w:ascii="Times New Roman" w:eastAsia="仿宋_GB2312" w:hAnsi="Times New Roman"/>
          <w:b/>
          <w:color w:val="000000"/>
          <w:kern w:val="0"/>
          <w:sz w:val="28"/>
          <w:szCs w:val="28"/>
        </w:rPr>
        <w:t>标的债权的管理</w:t>
      </w:r>
    </w:p>
    <w:p w14:paraId="773CAFAA" w14:textId="689F3319" w:rsidR="00F669A1" w:rsidRPr="002A0713" w:rsidRDefault="003C6200" w:rsidP="006321F9">
      <w:pPr>
        <w:numPr>
          <w:ilvl w:val="1"/>
          <w:numId w:val="7"/>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甲方</w:t>
      </w:r>
      <w:r w:rsidR="00440EAF" w:rsidRPr="002A0713">
        <w:rPr>
          <w:rFonts w:ascii="Times New Roman" w:eastAsia="仿宋_GB2312" w:hAnsi="Times New Roman"/>
          <w:color w:val="000000"/>
          <w:kern w:val="0"/>
          <w:sz w:val="28"/>
          <w:szCs w:val="28"/>
        </w:rPr>
        <w:t>承诺</w:t>
      </w:r>
      <w:r w:rsidR="00AC62DB" w:rsidRPr="002A0713">
        <w:rPr>
          <w:rFonts w:ascii="Times New Roman" w:eastAsia="仿宋_GB2312" w:hAnsi="Times New Roman"/>
          <w:color w:val="000000"/>
          <w:kern w:val="0"/>
          <w:sz w:val="28"/>
          <w:szCs w:val="28"/>
        </w:rPr>
        <w:t>在过渡期内按照下列原则管理和处置标的债权：</w:t>
      </w:r>
    </w:p>
    <w:p w14:paraId="6E2BF25C" w14:textId="44A0F2CB" w:rsidR="00F669A1" w:rsidRPr="002A0713" w:rsidRDefault="0062205E" w:rsidP="006321F9">
      <w:pPr>
        <w:numPr>
          <w:ilvl w:val="2"/>
          <w:numId w:val="7"/>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甲方应委托</w:t>
      </w:r>
      <w:r w:rsidRPr="002A0713">
        <w:rPr>
          <w:rFonts w:ascii="Times New Roman" w:eastAsia="仿宋_GB2312" w:hAnsi="Times New Roman"/>
          <w:kern w:val="0"/>
          <w:sz w:val="28"/>
          <w:szCs w:val="28"/>
        </w:rPr>
        <w:t>贷款服务机构</w:t>
      </w:r>
      <w:r w:rsidR="00AC62DB" w:rsidRPr="002A0713">
        <w:rPr>
          <w:rFonts w:ascii="Times New Roman" w:eastAsia="仿宋_GB2312" w:hAnsi="Times New Roman"/>
          <w:color w:val="000000"/>
          <w:kern w:val="0"/>
          <w:sz w:val="28"/>
          <w:szCs w:val="28"/>
        </w:rPr>
        <w:t>以不低于其合法所有的其他类似</w:t>
      </w:r>
      <w:r w:rsidR="00AC62DB" w:rsidRPr="002A0713">
        <w:rPr>
          <w:rFonts w:ascii="Times New Roman" w:eastAsia="仿宋_GB2312" w:hAnsi="Times New Roman"/>
          <w:color w:val="000000"/>
          <w:kern w:val="0"/>
          <w:sz w:val="28"/>
          <w:szCs w:val="28"/>
        </w:rPr>
        <w:lastRenderedPageBreak/>
        <w:t>资产管理和处置过程中的通常标准进行管理和处置</w:t>
      </w:r>
      <w:r w:rsidRPr="002A0713">
        <w:rPr>
          <w:rFonts w:ascii="Times New Roman" w:eastAsia="仿宋_GB2312" w:hAnsi="Times New Roman"/>
          <w:color w:val="000000"/>
          <w:kern w:val="0"/>
          <w:sz w:val="28"/>
          <w:szCs w:val="28"/>
        </w:rPr>
        <w:t>。</w:t>
      </w:r>
    </w:p>
    <w:p w14:paraId="26FD98F4" w14:textId="4E452440" w:rsidR="00A32F6A" w:rsidRPr="002A0713" w:rsidRDefault="00AC62DB" w:rsidP="009301AD">
      <w:pPr>
        <w:numPr>
          <w:ilvl w:val="2"/>
          <w:numId w:val="7"/>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依法合规且合理适当。</w:t>
      </w:r>
    </w:p>
    <w:p w14:paraId="69E180E9" w14:textId="6D8F32E1" w:rsidR="00A32F6A" w:rsidRPr="002A0713" w:rsidRDefault="00AC62DB" w:rsidP="006321F9">
      <w:pPr>
        <w:numPr>
          <w:ilvl w:val="1"/>
          <w:numId w:val="7"/>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过渡期内，</w:t>
      </w:r>
      <w:r w:rsidR="003C6200" w:rsidRPr="002A0713">
        <w:rPr>
          <w:rFonts w:ascii="Times New Roman" w:eastAsia="仿宋_GB2312" w:hAnsi="Times New Roman"/>
          <w:color w:val="000000"/>
          <w:kern w:val="0"/>
          <w:sz w:val="28"/>
          <w:szCs w:val="28"/>
        </w:rPr>
        <w:t>甲方</w:t>
      </w:r>
      <w:r w:rsidR="00440EAF" w:rsidRPr="002A0713">
        <w:rPr>
          <w:rFonts w:ascii="Times New Roman" w:eastAsia="仿宋_GB2312" w:hAnsi="Times New Roman"/>
          <w:color w:val="000000"/>
          <w:kern w:val="0"/>
          <w:sz w:val="28"/>
          <w:szCs w:val="28"/>
        </w:rPr>
        <w:t>应</w:t>
      </w:r>
      <w:r w:rsidR="0062205E" w:rsidRPr="002A0713">
        <w:rPr>
          <w:rFonts w:ascii="Times New Roman" w:eastAsia="仿宋_GB2312" w:hAnsi="Times New Roman"/>
          <w:color w:val="000000"/>
          <w:kern w:val="0"/>
          <w:sz w:val="28"/>
          <w:szCs w:val="28"/>
        </w:rPr>
        <w:t>委托</w:t>
      </w:r>
      <w:r w:rsidR="0062205E" w:rsidRPr="002A0713">
        <w:rPr>
          <w:rFonts w:ascii="Times New Roman" w:eastAsia="仿宋_GB2312" w:hAnsi="Times New Roman"/>
          <w:kern w:val="0"/>
          <w:sz w:val="28"/>
          <w:szCs w:val="28"/>
        </w:rPr>
        <w:t>贷款服务机构</w:t>
      </w:r>
      <w:r w:rsidR="00440EAF" w:rsidRPr="002A0713">
        <w:rPr>
          <w:rFonts w:ascii="Times New Roman" w:eastAsia="仿宋_GB2312" w:hAnsi="Times New Roman"/>
          <w:color w:val="000000"/>
          <w:kern w:val="0"/>
          <w:sz w:val="28"/>
          <w:szCs w:val="28"/>
        </w:rPr>
        <w:t>管理、维护</w:t>
      </w:r>
      <w:r w:rsidRPr="002A0713">
        <w:rPr>
          <w:rFonts w:ascii="Times New Roman" w:eastAsia="仿宋_GB2312" w:hAnsi="Times New Roman"/>
          <w:color w:val="000000"/>
          <w:kern w:val="0"/>
          <w:sz w:val="28"/>
          <w:szCs w:val="28"/>
        </w:rPr>
        <w:t>标的债权涉及</w:t>
      </w:r>
      <w:r w:rsidR="00440EAF" w:rsidRPr="002A0713">
        <w:rPr>
          <w:rFonts w:ascii="Times New Roman" w:eastAsia="仿宋_GB2312" w:hAnsi="Times New Roman"/>
          <w:color w:val="000000"/>
          <w:kern w:val="0"/>
          <w:sz w:val="28"/>
          <w:szCs w:val="28"/>
        </w:rPr>
        <w:t>的</w:t>
      </w:r>
      <w:r w:rsidRPr="002A0713">
        <w:rPr>
          <w:rFonts w:ascii="Times New Roman" w:eastAsia="仿宋_GB2312" w:hAnsi="Times New Roman"/>
          <w:color w:val="000000"/>
          <w:kern w:val="0"/>
          <w:sz w:val="28"/>
          <w:szCs w:val="28"/>
        </w:rPr>
        <w:t>相应诉讼时效和</w:t>
      </w:r>
      <w:r w:rsidR="00405AB0"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或法定期间。</w:t>
      </w:r>
    </w:p>
    <w:p w14:paraId="0B1B544C" w14:textId="1DF33AAF" w:rsidR="00A32F6A" w:rsidRPr="002A0713" w:rsidRDefault="00AC62DB" w:rsidP="006321F9">
      <w:pPr>
        <w:numPr>
          <w:ilvl w:val="1"/>
          <w:numId w:val="7"/>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过渡期内，因管理</w:t>
      </w:r>
      <w:r w:rsidR="00440EAF" w:rsidRPr="002A0713">
        <w:rPr>
          <w:rFonts w:ascii="Times New Roman" w:eastAsia="仿宋_GB2312" w:hAnsi="Times New Roman"/>
          <w:color w:val="000000"/>
          <w:kern w:val="0"/>
          <w:sz w:val="28"/>
          <w:szCs w:val="28"/>
        </w:rPr>
        <w:t>、处置标的</w:t>
      </w:r>
      <w:r w:rsidRPr="002A0713">
        <w:rPr>
          <w:rFonts w:ascii="Times New Roman" w:eastAsia="仿宋_GB2312" w:hAnsi="Times New Roman"/>
          <w:color w:val="000000"/>
          <w:kern w:val="0"/>
          <w:sz w:val="28"/>
          <w:szCs w:val="28"/>
        </w:rPr>
        <w:t>债权而产生的相关费用</w:t>
      </w:r>
      <w:r w:rsidR="00440EAF" w:rsidRPr="002A0713">
        <w:rPr>
          <w:rFonts w:ascii="Times New Roman" w:eastAsia="仿宋_GB2312" w:hAnsi="Times New Roman"/>
          <w:color w:val="000000"/>
          <w:kern w:val="0"/>
          <w:sz w:val="28"/>
          <w:szCs w:val="28"/>
        </w:rPr>
        <w:t>由</w:t>
      </w:r>
      <w:r w:rsidR="0092087B">
        <w:rPr>
          <w:rFonts w:ascii="Times New Roman" w:eastAsia="仿宋_GB2312" w:hAnsi="Times New Roman" w:hint="eastAsia"/>
          <w:color w:val="000000"/>
          <w:kern w:val="0"/>
          <w:sz w:val="28"/>
          <w:szCs w:val="28"/>
        </w:rPr>
        <w:t>甲方以</w:t>
      </w:r>
      <w:r w:rsidR="0092087B" w:rsidRPr="00565144">
        <w:rPr>
          <w:rFonts w:ascii="Times New Roman" w:eastAsia="仿宋_GB2312" w:hAnsi="Times New Roman"/>
          <w:color w:val="000000"/>
          <w:kern w:val="0"/>
          <w:sz w:val="28"/>
          <w:szCs w:val="28"/>
        </w:rPr>
        <w:t>“</w:t>
      </w:r>
      <w:r w:rsidR="0092087B" w:rsidRPr="00565144">
        <w:rPr>
          <w:rFonts w:ascii="Times New Roman" w:eastAsia="仿宋_GB2312" w:hAnsi="Times New Roman"/>
          <w:color w:val="000000"/>
          <w:kern w:val="0"/>
          <w:sz w:val="28"/>
          <w:szCs w:val="28"/>
        </w:rPr>
        <w:t>和萃</w:t>
      </w:r>
      <w:r w:rsidR="0092087B" w:rsidRPr="00565144">
        <w:rPr>
          <w:rFonts w:ascii="Times New Roman" w:eastAsia="仿宋_GB2312" w:hAnsi="Times New Roman"/>
          <w:color w:val="000000"/>
          <w:kern w:val="0"/>
          <w:sz w:val="28"/>
          <w:szCs w:val="28"/>
        </w:rPr>
        <w:t>2016</w:t>
      </w:r>
      <w:r w:rsidR="0092087B" w:rsidRPr="00565144">
        <w:rPr>
          <w:rFonts w:ascii="Times New Roman" w:eastAsia="仿宋_GB2312" w:hAnsi="Times New Roman"/>
          <w:color w:val="000000"/>
          <w:kern w:val="0"/>
          <w:sz w:val="28"/>
          <w:szCs w:val="28"/>
        </w:rPr>
        <w:t>年第三期不良资产证券化信托</w:t>
      </w:r>
      <w:r w:rsidR="0092087B" w:rsidRPr="00565144">
        <w:rPr>
          <w:rFonts w:ascii="Times New Roman" w:eastAsia="仿宋_GB2312" w:hAnsi="Times New Roman"/>
          <w:color w:val="000000"/>
          <w:kern w:val="0"/>
          <w:sz w:val="28"/>
          <w:szCs w:val="28"/>
        </w:rPr>
        <w:t>”</w:t>
      </w:r>
      <w:r w:rsidR="0092087B">
        <w:rPr>
          <w:rFonts w:ascii="Times New Roman" w:eastAsia="仿宋_GB2312" w:hAnsi="Times New Roman" w:hint="eastAsia"/>
          <w:color w:val="000000"/>
          <w:kern w:val="0"/>
          <w:sz w:val="28"/>
          <w:szCs w:val="28"/>
        </w:rPr>
        <w:t>的信托财产</w:t>
      </w:r>
      <w:r w:rsidRPr="002A0713">
        <w:rPr>
          <w:rFonts w:ascii="Times New Roman" w:eastAsia="仿宋_GB2312" w:hAnsi="Times New Roman"/>
          <w:color w:val="000000"/>
          <w:kern w:val="0"/>
          <w:sz w:val="28"/>
          <w:szCs w:val="28"/>
        </w:rPr>
        <w:t>承担。</w:t>
      </w:r>
    </w:p>
    <w:p w14:paraId="327D9F6F" w14:textId="3552E2C3" w:rsidR="00A32F6A" w:rsidRPr="002A0713" w:rsidRDefault="00DB4FC8"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w:t>
      </w:r>
      <w:r w:rsidR="005C13E6" w:rsidRPr="002A0713">
        <w:rPr>
          <w:rFonts w:ascii="Times New Roman" w:eastAsia="仿宋_GB2312" w:hAnsi="Times New Roman"/>
          <w:b/>
          <w:color w:val="000000"/>
          <w:kern w:val="0"/>
          <w:sz w:val="28"/>
          <w:szCs w:val="28"/>
        </w:rPr>
        <w:t>七</w:t>
      </w:r>
      <w:r w:rsidR="00E41D71" w:rsidRPr="002A0713">
        <w:rPr>
          <w:rFonts w:ascii="Times New Roman" w:eastAsia="仿宋_GB2312" w:hAnsi="Times New Roman"/>
          <w:b/>
          <w:color w:val="000000"/>
          <w:kern w:val="0"/>
          <w:sz w:val="28"/>
          <w:szCs w:val="28"/>
        </w:rPr>
        <w:t>条</w:t>
      </w:r>
      <w:r w:rsidR="00AC62DB" w:rsidRPr="002A0713">
        <w:rPr>
          <w:rFonts w:ascii="Times New Roman" w:eastAsia="仿宋_GB2312" w:hAnsi="Times New Roman"/>
          <w:b/>
          <w:color w:val="000000"/>
          <w:kern w:val="0"/>
          <w:sz w:val="28"/>
          <w:szCs w:val="28"/>
        </w:rPr>
        <w:t xml:space="preserve">　</w:t>
      </w:r>
      <w:r w:rsidR="00F669A1" w:rsidRPr="002A0713">
        <w:rPr>
          <w:rFonts w:ascii="Times New Roman" w:eastAsia="仿宋_GB2312" w:hAnsi="Times New Roman"/>
          <w:b/>
          <w:color w:val="000000"/>
          <w:kern w:val="0"/>
          <w:sz w:val="28"/>
          <w:szCs w:val="28"/>
        </w:rPr>
        <w:t>声明与承诺</w:t>
      </w:r>
    </w:p>
    <w:p w14:paraId="185A252A" w14:textId="34FAAAA0" w:rsidR="00A32F6A" w:rsidRPr="002A0713" w:rsidRDefault="003C6200" w:rsidP="0062205E">
      <w:pPr>
        <w:numPr>
          <w:ilvl w:val="1"/>
          <w:numId w:val="8"/>
        </w:numPr>
        <w:autoSpaceDE w:val="0"/>
        <w:autoSpaceDN w:val="0"/>
        <w:adjustRightInd w:val="0"/>
        <w:ind w:left="0" w:firstLineChars="200" w:firstLine="562"/>
        <w:outlineLvl w:val="1"/>
        <w:rPr>
          <w:rFonts w:ascii="Times New Roman" w:eastAsia="仿宋_GB2312" w:hAnsi="Times New Roman"/>
          <w:b/>
          <w:bCs/>
          <w:color w:val="000000"/>
          <w:kern w:val="0"/>
          <w:sz w:val="28"/>
          <w:szCs w:val="28"/>
        </w:rPr>
      </w:pPr>
      <w:r w:rsidRPr="002A0713">
        <w:rPr>
          <w:rFonts w:ascii="Times New Roman" w:eastAsia="仿宋_GB2312" w:hAnsi="Times New Roman"/>
          <w:b/>
          <w:bCs/>
          <w:color w:val="000000"/>
          <w:kern w:val="0"/>
          <w:sz w:val="28"/>
          <w:szCs w:val="28"/>
        </w:rPr>
        <w:t>甲方</w:t>
      </w:r>
      <w:r w:rsidR="00440EAF" w:rsidRPr="002A0713">
        <w:rPr>
          <w:rFonts w:ascii="Times New Roman" w:eastAsia="仿宋_GB2312" w:hAnsi="Times New Roman"/>
          <w:b/>
          <w:bCs/>
          <w:color w:val="000000"/>
          <w:kern w:val="0"/>
          <w:sz w:val="28"/>
          <w:szCs w:val="28"/>
        </w:rPr>
        <w:t>的声明和</w:t>
      </w:r>
      <w:r w:rsidR="00F669A1" w:rsidRPr="002A0713">
        <w:rPr>
          <w:rFonts w:ascii="Times New Roman" w:eastAsia="仿宋_GB2312" w:hAnsi="Times New Roman"/>
          <w:b/>
          <w:bCs/>
          <w:color w:val="000000"/>
          <w:kern w:val="0"/>
          <w:sz w:val="28"/>
          <w:szCs w:val="28"/>
        </w:rPr>
        <w:t>承诺</w:t>
      </w:r>
    </w:p>
    <w:p w14:paraId="55508CCE" w14:textId="7466DAFC" w:rsidR="00A32F6A" w:rsidRPr="002A0713" w:rsidRDefault="001D31B5" w:rsidP="0062205E">
      <w:pPr>
        <w:numPr>
          <w:ilvl w:val="2"/>
          <w:numId w:val="8"/>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签约和履约资格承诺</w:t>
      </w:r>
      <w:r w:rsidR="00440EAF" w:rsidRPr="002A0713">
        <w:rPr>
          <w:rFonts w:ascii="Times New Roman" w:eastAsia="仿宋_GB2312" w:hAnsi="Times New Roman"/>
          <w:color w:val="000000"/>
          <w:kern w:val="0"/>
          <w:sz w:val="28"/>
          <w:szCs w:val="28"/>
        </w:rPr>
        <w:t>：</w:t>
      </w:r>
      <w:r w:rsidR="003C6200" w:rsidRPr="002A0713">
        <w:rPr>
          <w:rFonts w:ascii="Times New Roman" w:eastAsia="仿宋_GB2312" w:hAnsi="Times New Roman"/>
          <w:color w:val="000000"/>
          <w:kern w:val="0"/>
          <w:sz w:val="28"/>
          <w:szCs w:val="28"/>
        </w:rPr>
        <w:t>甲方</w:t>
      </w:r>
      <w:r w:rsidR="00ED1987" w:rsidRPr="002A0713">
        <w:rPr>
          <w:rFonts w:ascii="Times New Roman" w:eastAsia="仿宋_GB2312" w:hAnsi="Times New Roman"/>
          <w:color w:val="000000"/>
          <w:kern w:val="0"/>
          <w:sz w:val="28"/>
          <w:szCs w:val="28"/>
        </w:rPr>
        <w:t>承诺</w:t>
      </w:r>
      <w:r w:rsidR="00AC62DB" w:rsidRPr="002A0713">
        <w:rPr>
          <w:rFonts w:ascii="Times New Roman" w:eastAsia="仿宋_GB2312" w:hAnsi="Times New Roman"/>
          <w:color w:val="000000"/>
          <w:kern w:val="0"/>
          <w:sz w:val="28"/>
          <w:szCs w:val="28"/>
        </w:rPr>
        <w:t>具有签署</w:t>
      </w:r>
      <w:r w:rsidR="00F90405"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的主体资格，并已获得签署和履行</w:t>
      </w:r>
      <w:r w:rsidR="00F90405"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的相应授权或批准。</w:t>
      </w:r>
    </w:p>
    <w:p w14:paraId="0E369ECB" w14:textId="28EBE232" w:rsidR="001C4B17" w:rsidRPr="002A0713" w:rsidRDefault="00AC62DB" w:rsidP="00887465">
      <w:pPr>
        <w:numPr>
          <w:ilvl w:val="2"/>
          <w:numId w:val="8"/>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非欺骗</w:t>
      </w:r>
      <w:r w:rsidR="001D31B5" w:rsidRPr="002A0713">
        <w:rPr>
          <w:rFonts w:ascii="Times New Roman" w:eastAsia="仿宋_GB2312" w:hAnsi="Times New Roman"/>
          <w:color w:val="000000"/>
          <w:kern w:val="0"/>
          <w:sz w:val="28"/>
          <w:szCs w:val="28"/>
        </w:rPr>
        <w:t>承诺</w:t>
      </w:r>
      <w:r w:rsidRPr="002A0713">
        <w:rPr>
          <w:rFonts w:ascii="Times New Roman" w:eastAsia="仿宋_GB2312" w:hAnsi="Times New Roman"/>
          <w:color w:val="000000"/>
          <w:kern w:val="0"/>
          <w:sz w:val="28"/>
          <w:szCs w:val="28"/>
        </w:rPr>
        <w:t>：</w:t>
      </w:r>
      <w:r w:rsidR="003C6200" w:rsidRPr="002A0713">
        <w:rPr>
          <w:rFonts w:ascii="Times New Roman" w:eastAsia="仿宋_GB2312" w:hAnsi="Times New Roman"/>
          <w:color w:val="000000"/>
          <w:kern w:val="0"/>
          <w:sz w:val="28"/>
          <w:szCs w:val="28"/>
        </w:rPr>
        <w:t>甲方</w:t>
      </w:r>
      <w:r w:rsidR="001C4B17" w:rsidRPr="002A0713">
        <w:rPr>
          <w:rFonts w:ascii="Times New Roman" w:eastAsia="仿宋_GB2312" w:hAnsi="Times New Roman"/>
          <w:color w:val="000000"/>
          <w:kern w:val="0"/>
          <w:sz w:val="28"/>
          <w:szCs w:val="28"/>
        </w:rPr>
        <w:t>已将其掌握的与标的债权相关的且</w:t>
      </w:r>
      <w:r w:rsidR="00887465" w:rsidRPr="002A0713">
        <w:rPr>
          <w:rFonts w:ascii="Times New Roman" w:eastAsia="仿宋_GB2312" w:hAnsi="Times New Roman"/>
          <w:color w:val="000000"/>
          <w:kern w:val="0"/>
          <w:sz w:val="28"/>
          <w:szCs w:val="28"/>
        </w:rPr>
        <w:t>与</w:t>
      </w:r>
      <w:r w:rsidR="001C4B17" w:rsidRPr="002A0713">
        <w:rPr>
          <w:rFonts w:ascii="Times New Roman" w:eastAsia="仿宋_GB2312" w:hAnsi="Times New Roman"/>
          <w:color w:val="000000"/>
          <w:kern w:val="0"/>
          <w:sz w:val="28"/>
          <w:szCs w:val="28"/>
        </w:rPr>
        <w:t>债权人行使权利有关的协议和文件均纳入移交资料，不存在故意隐瞒或欺诈的情形。</w:t>
      </w:r>
    </w:p>
    <w:p w14:paraId="6076910F" w14:textId="7C515A53" w:rsidR="001C4B17" w:rsidRPr="002A0713" w:rsidRDefault="001D31B5" w:rsidP="00887465">
      <w:pPr>
        <w:numPr>
          <w:ilvl w:val="2"/>
          <w:numId w:val="8"/>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不冲突承诺</w:t>
      </w:r>
      <w:r w:rsidR="00AC62DB" w:rsidRPr="002A0713">
        <w:rPr>
          <w:rFonts w:ascii="Times New Roman" w:eastAsia="仿宋_GB2312" w:hAnsi="Times New Roman"/>
          <w:color w:val="000000"/>
          <w:kern w:val="0"/>
          <w:sz w:val="28"/>
          <w:szCs w:val="28"/>
        </w:rPr>
        <w:t>：</w:t>
      </w:r>
      <w:r w:rsidR="003C6200" w:rsidRPr="002A0713">
        <w:rPr>
          <w:rFonts w:ascii="Times New Roman" w:eastAsia="仿宋_GB2312" w:hAnsi="Times New Roman"/>
          <w:color w:val="000000"/>
          <w:kern w:val="0"/>
          <w:sz w:val="28"/>
          <w:szCs w:val="28"/>
        </w:rPr>
        <w:t>甲方</w:t>
      </w:r>
      <w:r w:rsidR="001C4B17" w:rsidRPr="002A0713">
        <w:rPr>
          <w:rFonts w:ascii="Times New Roman" w:eastAsia="仿宋_GB2312" w:hAnsi="Times New Roman"/>
          <w:color w:val="000000"/>
          <w:kern w:val="0"/>
          <w:sz w:val="28"/>
          <w:szCs w:val="28"/>
        </w:rPr>
        <w:t>签署并履行</w:t>
      </w:r>
      <w:r w:rsidR="00F90405" w:rsidRPr="002A0713">
        <w:rPr>
          <w:rFonts w:ascii="Times New Roman" w:eastAsia="仿宋_GB2312" w:hAnsi="Times New Roman"/>
          <w:color w:val="000000"/>
          <w:kern w:val="0"/>
          <w:sz w:val="28"/>
          <w:szCs w:val="28"/>
        </w:rPr>
        <w:t>本协议</w:t>
      </w:r>
      <w:r w:rsidR="001C4B17" w:rsidRPr="002A0713">
        <w:rPr>
          <w:rFonts w:ascii="Times New Roman" w:eastAsia="仿宋_GB2312" w:hAnsi="Times New Roman"/>
          <w:color w:val="000000"/>
          <w:kern w:val="0"/>
          <w:sz w:val="28"/>
          <w:szCs w:val="28"/>
        </w:rPr>
        <w:t>不与其已签署的任何已生效的法律文件规定的义务相冲突。</w:t>
      </w:r>
    </w:p>
    <w:p w14:paraId="3FA7D8F2" w14:textId="557AFD49" w:rsidR="001C4B17" w:rsidRPr="002A0713" w:rsidRDefault="001C4B17" w:rsidP="00887465">
      <w:pPr>
        <w:numPr>
          <w:ilvl w:val="2"/>
          <w:numId w:val="8"/>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现状处置声明：标的债权以</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披露的债权现状进行处置，</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可自行组织尽调工作，全面调查</w:t>
      </w:r>
      <w:r w:rsidR="00887465" w:rsidRPr="002A0713">
        <w:rPr>
          <w:rFonts w:ascii="Times New Roman" w:eastAsia="仿宋_GB2312" w:hAnsi="Times New Roman"/>
          <w:color w:val="000000"/>
          <w:kern w:val="0"/>
          <w:sz w:val="28"/>
          <w:szCs w:val="28"/>
        </w:rPr>
        <w:t>标的</w:t>
      </w:r>
      <w:r w:rsidRPr="002A0713">
        <w:rPr>
          <w:rFonts w:ascii="Times New Roman" w:eastAsia="仿宋_GB2312" w:hAnsi="Times New Roman"/>
          <w:color w:val="000000"/>
          <w:kern w:val="0"/>
          <w:sz w:val="28"/>
          <w:szCs w:val="28"/>
        </w:rPr>
        <w:t>债权</w:t>
      </w:r>
      <w:r w:rsidR="00887465" w:rsidRPr="002A0713">
        <w:rPr>
          <w:rFonts w:ascii="Times New Roman" w:eastAsia="仿宋_GB2312" w:hAnsi="Times New Roman"/>
          <w:color w:val="000000"/>
          <w:kern w:val="0"/>
          <w:sz w:val="28"/>
          <w:szCs w:val="28"/>
        </w:rPr>
        <w:t>的</w:t>
      </w:r>
      <w:r w:rsidRPr="002A0713">
        <w:rPr>
          <w:rFonts w:ascii="Times New Roman" w:eastAsia="仿宋_GB2312" w:hAnsi="Times New Roman"/>
          <w:color w:val="000000"/>
          <w:kern w:val="0"/>
          <w:sz w:val="28"/>
          <w:szCs w:val="28"/>
        </w:rPr>
        <w:t>权属状况，包括</w:t>
      </w:r>
      <w:r w:rsidR="00F669A1" w:rsidRPr="002A0713">
        <w:rPr>
          <w:rFonts w:ascii="Times New Roman" w:eastAsia="仿宋_GB2312" w:hAnsi="Times New Roman"/>
          <w:color w:val="000000"/>
          <w:kern w:val="0"/>
          <w:sz w:val="28"/>
          <w:szCs w:val="28"/>
        </w:rPr>
        <w:t>抵质押资产、查封资产、抵债资产</w:t>
      </w:r>
      <w:r w:rsidRPr="002A0713">
        <w:rPr>
          <w:rFonts w:ascii="Times New Roman" w:eastAsia="仿宋_GB2312" w:hAnsi="Times New Roman"/>
          <w:color w:val="000000"/>
          <w:kern w:val="0"/>
          <w:sz w:val="28"/>
          <w:szCs w:val="28"/>
        </w:rPr>
        <w:t>是否存在租赁、恶意侵占、诉讼纠纷等权利负担或争议等情况；</w:t>
      </w:r>
      <w:r w:rsidR="003C6200" w:rsidRPr="002A0713">
        <w:rPr>
          <w:rFonts w:ascii="Times New Roman" w:eastAsia="仿宋_GB2312" w:hAnsi="Times New Roman"/>
          <w:color w:val="000000"/>
          <w:kern w:val="0"/>
          <w:sz w:val="28"/>
          <w:szCs w:val="28"/>
        </w:rPr>
        <w:t>乙方</w:t>
      </w:r>
      <w:r w:rsidR="00887465" w:rsidRPr="002A0713">
        <w:rPr>
          <w:rFonts w:ascii="Times New Roman" w:eastAsia="仿宋_GB2312" w:hAnsi="Times New Roman"/>
          <w:color w:val="000000"/>
          <w:kern w:val="0"/>
          <w:sz w:val="28"/>
          <w:szCs w:val="28"/>
        </w:rPr>
        <w:t>自行承担</w:t>
      </w:r>
      <w:r w:rsidR="001D31B5" w:rsidRPr="002A0713">
        <w:rPr>
          <w:rFonts w:ascii="Times New Roman" w:eastAsia="仿宋_GB2312" w:hAnsi="Times New Roman"/>
          <w:color w:val="000000"/>
          <w:kern w:val="0"/>
          <w:sz w:val="28"/>
          <w:szCs w:val="28"/>
        </w:rPr>
        <w:t>因</w:t>
      </w:r>
      <w:r w:rsidRPr="002A0713">
        <w:rPr>
          <w:rFonts w:ascii="Times New Roman" w:eastAsia="仿宋_GB2312" w:hAnsi="Times New Roman"/>
          <w:color w:val="000000"/>
          <w:kern w:val="0"/>
          <w:sz w:val="28"/>
          <w:szCs w:val="28"/>
        </w:rPr>
        <w:t>收购前尽调不审慎</w:t>
      </w:r>
      <w:r w:rsidR="0096686C" w:rsidRPr="002A0713">
        <w:rPr>
          <w:rFonts w:ascii="Times New Roman" w:eastAsia="仿宋_GB2312" w:hAnsi="Times New Roman"/>
          <w:color w:val="000000"/>
          <w:kern w:val="0"/>
          <w:sz w:val="28"/>
          <w:szCs w:val="28"/>
        </w:rPr>
        <w:t>、决策失误</w:t>
      </w:r>
      <w:r w:rsidR="00887465" w:rsidRPr="002A0713">
        <w:rPr>
          <w:rFonts w:ascii="Times New Roman" w:eastAsia="仿宋_GB2312" w:hAnsi="Times New Roman"/>
          <w:color w:val="000000"/>
          <w:kern w:val="0"/>
          <w:sz w:val="28"/>
          <w:szCs w:val="28"/>
        </w:rPr>
        <w:t>而</w:t>
      </w:r>
      <w:r w:rsidRPr="002A0713">
        <w:rPr>
          <w:rFonts w:ascii="Times New Roman" w:eastAsia="仿宋_GB2312" w:hAnsi="Times New Roman"/>
          <w:color w:val="000000"/>
          <w:kern w:val="0"/>
          <w:sz w:val="28"/>
          <w:szCs w:val="28"/>
        </w:rPr>
        <w:t>产生的风险。</w:t>
      </w:r>
    </w:p>
    <w:p w14:paraId="253A965B" w14:textId="538874EE" w:rsidR="00A32F6A" w:rsidRPr="002A0713" w:rsidRDefault="003C6200" w:rsidP="0062205E">
      <w:pPr>
        <w:numPr>
          <w:ilvl w:val="1"/>
          <w:numId w:val="8"/>
        </w:numPr>
        <w:autoSpaceDE w:val="0"/>
        <w:autoSpaceDN w:val="0"/>
        <w:adjustRightInd w:val="0"/>
        <w:ind w:left="0" w:firstLineChars="200" w:firstLine="562"/>
        <w:outlineLvl w:val="1"/>
        <w:rPr>
          <w:rFonts w:ascii="Times New Roman" w:eastAsia="仿宋_GB2312" w:hAnsi="Times New Roman"/>
          <w:b/>
          <w:bCs/>
          <w:color w:val="000000"/>
          <w:kern w:val="0"/>
          <w:sz w:val="28"/>
          <w:szCs w:val="28"/>
        </w:rPr>
      </w:pPr>
      <w:r w:rsidRPr="002A0713">
        <w:rPr>
          <w:rFonts w:ascii="Times New Roman" w:eastAsia="仿宋_GB2312" w:hAnsi="Times New Roman"/>
          <w:b/>
          <w:bCs/>
          <w:color w:val="000000"/>
          <w:kern w:val="0"/>
          <w:sz w:val="28"/>
          <w:szCs w:val="28"/>
        </w:rPr>
        <w:t>乙方</w:t>
      </w:r>
      <w:r w:rsidR="001D31B5" w:rsidRPr="002A0713">
        <w:rPr>
          <w:rFonts w:ascii="Times New Roman" w:eastAsia="仿宋_GB2312" w:hAnsi="Times New Roman"/>
          <w:b/>
          <w:bCs/>
          <w:color w:val="000000"/>
          <w:kern w:val="0"/>
          <w:sz w:val="28"/>
          <w:szCs w:val="28"/>
        </w:rPr>
        <w:t>的声明和承诺</w:t>
      </w:r>
    </w:p>
    <w:p w14:paraId="53A6DDC0" w14:textId="2A8745E7" w:rsidR="00A32F6A" w:rsidRPr="002A0713" w:rsidRDefault="001C4B17" w:rsidP="00887465">
      <w:pPr>
        <w:numPr>
          <w:ilvl w:val="2"/>
          <w:numId w:val="8"/>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签约和履约资格保证：</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保证</w:t>
      </w:r>
      <w:r w:rsidR="00AC62DB" w:rsidRPr="002A0713">
        <w:rPr>
          <w:rFonts w:ascii="Times New Roman" w:eastAsia="仿宋_GB2312" w:hAnsi="Times New Roman"/>
          <w:color w:val="000000"/>
          <w:kern w:val="0"/>
          <w:sz w:val="28"/>
          <w:szCs w:val="28"/>
        </w:rPr>
        <w:t>具有签订和履行本协议及</w:t>
      </w:r>
      <w:r w:rsidR="00AC62DB" w:rsidRPr="002A0713">
        <w:rPr>
          <w:rFonts w:ascii="Times New Roman" w:eastAsia="仿宋_GB2312" w:hAnsi="Times New Roman"/>
          <w:color w:val="000000"/>
          <w:kern w:val="0"/>
          <w:sz w:val="28"/>
          <w:szCs w:val="28"/>
        </w:rPr>
        <w:lastRenderedPageBreak/>
        <w:t>所有相关文件的主体资格，已获得签订和履行</w:t>
      </w:r>
      <w:r w:rsidR="00F90405"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及所有相关文件的相应授权或批准。不存在任何诉讼、仲裁或其他司法或者行政程序，以致给</w:t>
      </w:r>
      <w:r w:rsidR="003C6200" w:rsidRPr="002A0713">
        <w:rPr>
          <w:rFonts w:ascii="Times New Roman" w:eastAsia="仿宋_GB2312" w:hAnsi="Times New Roman"/>
          <w:color w:val="000000"/>
          <w:kern w:val="0"/>
          <w:sz w:val="28"/>
          <w:szCs w:val="28"/>
        </w:rPr>
        <w:t>乙方</w:t>
      </w:r>
      <w:r w:rsidR="00AC62DB" w:rsidRPr="002A0713">
        <w:rPr>
          <w:rFonts w:ascii="Times New Roman" w:eastAsia="仿宋_GB2312" w:hAnsi="Times New Roman"/>
          <w:color w:val="000000"/>
          <w:kern w:val="0"/>
          <w:sz w:val="28"/>
          <w:szCs w:val="28"/>
        </w:rPr>
        <w:t>履行</w:t>
      </w:r>
      <w:r w:rsidR="00F90405"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造成重大不利影响。</w:t>
      </w:r>
    </w:p>
    <w:p w14:paraId="4395ED89" w14:textId="41BFE89A" w:rsidR="00A32F6A" w:rsidRPr="002A0713" w:rsidRDefault="005C13E6" w:rsidP="00887465">
      <w:pPr>
        <w:numPr>
          <w:ilvl w:val="2"/>
          <w:numId w:val="8"/>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非欺骗承诺</w:t>
      </w:r>
      <w:r w:rsidR="00AC62DB" w:rsidRPr="002A0713">
        <w:rPr>
          <w:rFonts w:ascii="Times New Roman" w:eastAsia="仿宋_GB2312" w:hAnsi="Times New Roman"/>
          <w:color w:val="000000"/>
          <w:kern w:val="0"/>
          <w:sz w:val="28"/>
          <w:szCs w:val="28"/>
        </w:rPr>
        <w:t>：</w:t>
      </w:r>
      <w:r w:rsidR="003C6200" w:rsidRPr="002A0713">
        <w:rPr>
          <w:rFonts w:ascii="Times New Roman" w:eastAsia="仿宋_GB2312" w:hAnsi="Times New Roman"/>
          <w:color w:val="000000"/>
          <w:kern w:val="0"/>
          <w:sz w:val="28"/>
          <w:szCs w:val="28"/>
        </w:rPr>
        <w:t>乙方</w:t>
      </w:r>
      <w:r w:rsidR="00AC62DB" w:rsidRPr="002A0713">
        <w:rPr>
          <w:rFonts w:ascii="Times New Roman" w:eastAsia="仿宋_GB2312" w:hAnsi="Times New Roman"/>
          <w:color w:val="000000"/>
          <w:kern w:val="0"/>
          <w:sz w:val="28"/>
          <w:szCs w:val="28"/>
        </w:rPr>
        <w:t>保证其为签署、履行</w:t>
      </w:r>
      <w:r w:rsidR="00F90405"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而向</w:t>
      </w:r>
      <w:r w:rsidR="003C6200" w:rsidRPr="002A0713">
        <w:rPr>
          <w:rFonts w:ascii="Times New Roman" w:eastAsia="仿宋_GB2312" w:hAnsi="Times New Roman"/>
          <w:color w:val="000000"/>
          <w:kern w:val="0"/>
          <w:sz w:val="28"/>
          <w:szCs w:val="28"/>
        </w:rPr>
        <w:t>甲方</w:t>
      </w:r>
      <w:r w:rsidR="00AC62DB" w:rsidRPr="002A0713">
        <w:rPr>
          <w:rFonts w:ascii="Times New Roman" w:eastAsia="仿宋_GB2312" w:hAnsi="Times New Roman"/>
          <w:color w:val="000000"/>
          <w:kern w:val="0"/>
          <w:sz w:val="28"/>
          <w:szCs w:val="28"/>
        </w:rPr>
        <w:t>提供的所有证明、文件、资料和信息，均在提供资料的当日和适用</w:t>
      </w:r>
      <w:r w:rsidR="0096686C" w:rsidRPr="002A0713">
        <w:rPr>
          <w:rFonts w:ascii="Times New Roman" w:eastAsia="仿宋_GB2312" w:hAnsi="Times New Roman"/>
          <w:color w:val="000000"/>
          <w:kern w:val="0"/>
          <w:sz w:val="28"/>
          <w:szCs w:val="28"/>
        </w:rPr>
        <w:t>/</w:t>
      </w:r>
      <w:r w:rsidR="00AC62DB" w:rsidRPr="002A0713">
        <w:rPr>
          <w:rFonts w:ascii="Times New Roman" w:eastAsia="仿宋_GB2312" w:hAnsi="Times New Roman"/>
          <w:color w:val="000000"/>
          <w:kern w:val="0"/>
          <w:sz w:val="28"/>
          <w:szCs w:val="28"/>
        </w:rPr>
        <w:t>使用期内是真实、准确和完整的，不存在故意隐瞒和欺骗的情况。</w:t>
      </w:r>
    </w:p>
    <w:p w14:paraId="69C671FD" w14:textId="7A4B273F" w:rsidR="00A32F6A" w:rsidRPr="002A0713" w:rsidRDefault="005C13E6" w:rsidP="00887465">
      <w:pPr>
        <w:numPr>
          <w:ilvl w:val="2"/>
          <w:numId w:val="8"/>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不冲突承诺</w:t>
      </w:r>
      <w:r w:rsidR="00AC62DB" w:rsidRPr="002A0713">
        <w:rPr>
          <w:rFonts w:ascii="Times New Roman" w:eastAsia="仿宋_GB2312" w:hAnsi="Times New Roman"/>
          <w:color w:val="000000"/>
          <w:kern w:val="0"/>
          <w:sz w:val="28"/>
          <w:szCs w:val="28"/>
        </w:rPr>
        <w:t>：</w:t>
      </w:r>
      <w:r w:rsidR="003C6200" w:rsidRPr="002A0713">
        <w:rPr>
          <w:rFonts w:ascii="Times New Roman" w:eastAsia="仿宋_GB2312" w:hAnsi="Times New Roman"/>
          <w:color w:val="000000"/>
          <w:kern w:val="0"/>
          <w:sz w:val="28"/>
          <w:szCs w:val="28"/>
        </w:rPr>
        <w:t>乙方</w:t>
      </w:r>
      <w:r w:rsidR="001C4B17" w:rsidRPr="002A0713">
        <w:rPr>
          <w:rFonts w:ascii="Times New Roman" w:eastAsia="仿宋_GB2312" w:hAnsi="Times New Roman"/>
          <w:color w:val="000000"/>
          <w:kern w:val="0"/>
          <w:sz w:val="28"/>
          <w:szCs w:val="28"/>
        </w:rPr>
        <w:t>签署并履行</w:t>
      </w:r>
      <w:r w:rsidR="00F90405" w:rsidRPr="002A0713">
        <w:rPr>
          <w:rFonts w:ascii="Times New Roman" w:eastAsia="仿宋_GB2312" w:hAnsi="Times New Roman"/>
          <w:color w:val="000000"/>
          <w:kern w:val="0"/>
          <w:sz w:val="28"/>
          <w:szCs w:val="28"/>
        </w:rPr>
        <w:t>本协议</w:t>
      </w:r>
      <w:r w:rsidR="001C4B17" w:rsidRPr="002A0713">
        <w:rPr>
          <w:rFonts w:ascii="Times New Roman" w:eastAsia="仿宋_GB2312" w:hAnsi="Times New Roman"/>
          <w:color w:val="000000"/>
          <w:kern w:val="0"/>
          <w:sz w:val="28"/>
          <w:szCs w:val="28"/>
        </w:rPr>
        <w:t>不与</w:t>
      </w:r>
      <w:r w:rsidR="00AC62DB" w:rsidRPr="002A0713">
        <w:rPr>
          <w:rFonts w:ascii="Times New Roman" w:eastAsia="仿宋_GB2312" w:hAnsi="Times New Roman"/>
          <w:color w:val="000000"/>
          <w:kern w:val="0"/>
          <w:sz w:val="28"/>
          <w:szCs w:val="28"/>
        </w:rPr>
        <w:t>其</w:t>
      </w:r>
      <w:r w:rsidR="001C4B17" w:rsidRPr="002A0713">
        <w:rPr>
          <w:rFonts w:ascii="Times New Roman" w:eastAsia="仿宋_GB2312" w:hAnsi="Times New Roman"/>
          <w:color w:val="000000"/>
          <w:kern w:val="0"/>
          <w:sz w:val="28"/>
          <w:szCs w:val="28"/>
        </w:rPr>
        <w:t>已</w:t>
      </w:r>
      <w:r w:rsidR="00AC62DB" w:rsidRPr="002A0713">
        <w:rPr>
          <w:rFonts w:ascii="Times New Roman" w:eastAsia="仿宋_GB2312" w:hAnsi="Times New Roman"/>
          <w:color w:val="000000"/>
          <w:kern w:val="0"/>
          <w:sz w:val="28"/>
          <w:szCs w:val="28"/>
        </w:rPr>
        <w:t>签署的任何已生效的法律文件规定的义务相冲突。</w:t>
      </w:r>
    </w:p>
    <w:p w14:paraId="7D0FF336" w14:textId="171F14EF" w:rsidR="00A32F6A" w:rsidRPr="002A0713" w:rsidRDefault="001D31B5" w:rsidP="00887465">
      <w:pPr>
        <w:numPr>
          <w:ilvl w:val="2"/>
          <w:numId w:val="8"/>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审慎调查和独立判断承诺：</w:t>
      </w:r>
      <w:r w:rsidR="00263834" w:rsidRPr="002A0713">
        <w:rPr>
          <w:rFonts w:ascii="Times New Roman" w:eastAsia="仿宋_GB2312" w:hAnsi="Times New Roman"/>
          <w:color w:val="000000"/>
          <w:kern w:val="0"/>
          <w:sz w:val="28"/>
          <w:szCs w:val="28"/>
        </w:rPr>
        <w:t>在</w:t>
      </w:r>
      <w:r w:rsidR="00F90405" w:rsidRPr="002A0713">
        <w:rPr>
          <w:rFonts w:ascii="Times New Roman" w:eastAsia="仿宋_GB2312" w:hAnsi="Times New Roman"/>
          <w:color w:val="000000"/>
          <w:kern w:val="0"/>
          <w:sz w:val="28"/>
          <w:szCs w:val="28"/>
        </w:rPr>
        <w:t>本协议</w:t>
      </w:r>
      <w:r w:rsidR="00263834" w:rsidRPr="002A0713">
        <w:rPr>
          <w:rFonts w:ascii="Times New Roman" w:eastAsia="仿宋_GB2312" w:hAnsi="Times New Roman"/>
          <w:color w:val="000000"/>
          <w:kern w:val="0"/>
          <w:sz w:val="28"/>
          <w:szCs w:val="28"/>
        </w:rPr>
        <w:t>签署前，</w:t>
      </w:r>
      <w:r w:rsidR="003C6200" w:rsidRPr="002A0713">
        <w:rPr>
          <w:rFonts w:ascii="Times New Roman" w:eastAsia="仿宋_GB2312" w:hAnsi="Times New Roman"/>
          <w:color w:val="000000"/>
          <w:kern w:val="0"/>
          <w:sz w:val="28"/>
          <w:szCs w:val="28"/>
        </w:rPr>
        <w:t>乙方</w:t>
      </w:r>
      <w:r w:rsidR="00263834" w:rsidRPr="002A0713">
        <w:rPr>
          <w:rFonts w:ascii="Times New Roman" w:eastAsia="仿宋_GB2312" w:hAnsi="Times New Roman"/>
          <w:color w:val="000000"/>
          <w:kern w:val="0"/>
          <w:sz w:val="28"/>
          <w:szCs w:val="28"/>
        </w:rPr>
        <w:t>已对标的债权现状进行审慎调查，并对标的债权可能存在的商业价值、权属瑕疵及投资风险进行独立判断；</w:t>
      </w:r>
      <w:r w:rsidR="003C6200" w:rsidRPr="002A0713">
        <w:rPr>
          <w:rFonts w:ascii="Times New Roman" w:eastAsia="仿宋_GB2312" w:hAnsi="Times New Roman"/>
          <w:color w:val="000000"/>
          <w:kern w:val="0"/>
          <w:sz w:val="28"/>
          <w:szCs w:val="28"/>
        </w:rPr>
        <w:t>乙方</w:t>
      </w:r>
      <w:r w:rsidR="00263834" w:rsidRPr="002A0713">
        <w:rPr>
          <w:rFonts w:ascii="Times New Roman" w:eastAsia="仿宋_GB2312" w:hAnsi="Times New Roman"/>
          <w:color w:val="000000"/>
          <w:kern w:val="0"/>
          <w:sz w:val="28"/>
          <w:szCs w:val="28"/>
        </w:rPr>
        <w:t>承诺自行承担因自身尽调不审慎、决策失误等所形成损失。</w:t>
      </w:r>
    </w:p>
    <w:p w14:paraId="67F26BEE" w14:textId="1E72C1A2" w:rsidR="001D31B5" w:rsidRPr="002A0713" w:rsidRDefault="00F669A1" w:rsidP="00887465">
      <w:pPr>
        <w:numPr>
          <w:ilvl w:val="2"/>
          <w:numId w:val="8"/>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自担风险的</w:t>
      </w:r>
      <w:r w:rsidR="00263834" w:rsidRPr="002A0713">
        <w:rPr>
          <w:rFonts w:ascii="Times New Roman" w:eastAsia="仿宋_GB2312" w:hAnsi="Times New Roman"/>
          <w:color w:val="000000"/>
          <w:kern w:val="0"/>
          <w:sz w:val="28"/>
          <w:szCs w:val="28"/>
        </w:rPr>
        <w:t>承诺：</w:t>
      </w:r>
      <w:r w:rsidR="00F90405" w:rsidRPr="002A0713">
        <w:rPr>
          <w:rFonts w:ascii="Times New Roman" w:eastAsia="仿宋_GB2312" w:hAnsi="Times New Roman"/>
          <w:color w:val="000000"/>
          <w:kern w:val="0"/>
          <w:sz w:val="28"/>
          <w:szCs w:val="28"/>
        </w:rPr>
        <w:t>本协议</w:t>
      </w:r>
      <w:r w:rsidR="006D18E1" w:rsidRPr="002A0713">
        <w:rPr>
          <w:rFonts w:ascii="Times New Roman" w:eastAsia="仿宋_GB2312" w:hAnsi="Times New Roman"/>
          <w:color w:val="000000"/>
          <w:kern w:val="0"/>
          <w:sz w:val="28"/>
          <w:szCs w:val="28"/>
        </w:rPr>
        <w:t>生效后</w:t>
      </w:r>
      <w:r w:rsidR="001D31B5" w:rsidRPr="002A0713">
        <w:rPr>
          <w:rFonts w:ascii="Times New Roman" w:eastAsia="仿宋_GB2312" w:hAnsi="Times New Roman"/>
          <w:color w:val="000000"/>
          <w:kern w:val="0"/>
          <w:sz w:val="28"/>
          <w:szCs w:val="28"/>
        </w:rPr>
        <w:t>因意外事件、政策调整或商业风险等</w:t>
      </w:r>
      <w:r w:rsidR="003C6200" w:rsidRPr="002A0713">
        <w:rPr>
          <w:rFonts w:ascii="Times New Roman" w:eastAsia="仿宋_GB2312" w:hAnsi="Times New Roman"/>
          <w:color w:val="000000"/>
          <w:kern w:val="0"/>
          <w:sz w:val="28"/>
          <w:szCs w:val="28"/>
        </w:rPr>
        <w:t>甲方</w:t>
      </w:r>
      <w:r w:rsidR="006D18E1" w:rsidRPr="002A0713">
        <w:rPr>
          <w:rFonts w:ascii="Times New Roman" w:eastAsia="仿宋_GB2312" w:hAnsi="Times New Roman"/>
          <w:color w:val="000000"/>
          <w:kern w:val="0"/>
          <w:sz w:val="28"/>
          <w:szCs w:val="28"/>
        </w:rPr>
        <w:t>未曾知晓且无法预测的</w:t>
      </w:r>
      <w:r w:rsidR="001D31B5" w:rsidRPr="002A0713">
        <w:rPr>
          <w:rFonts w:ascii="Times New Roman" w:eastAsia="仿宋_GB2312" w:hAnsi="Times New Roman"/>
          <w:color w:val="000000"/>
          <w:kern w:val="0"/>
          <w:sz w:val="28"/>
          <w:szCs w:val="28"/>
        </w:rPr>
        <w:t>客观原因导致标的债权价值减损、毁损、灭失的风险，由</w:t>
      </w:r>
      <w:r w:rsidR="00263834" w:rsidRPr="002A0713">
        <w:rPr>
          <w:rFonts w:ascii="Times New Roman" w:eastAsia="仿宋_GB2312" w:hAnsi="Times New Roman"/>
          <w:color w:val="000000"/>
          <w:kern w:val="0"/>
          <w:sz w:val="28"/>
          <w:szCs w:val="28"/>
        </w:rPr>
        <w:t>其</w:t>
      </w:r>
      <w:r w:rsidR="001D31B5" w:rsidRPr="002A0713">
        <w:rPr>
          <w:rFonts w:ascii="Times New Roman" w:eastAsia="仿宋_GB2312" w:hAnsi="Times New Roman"/>
          <w:color w:val="000000"/>
          <w:kern w:val="0"/>
          <w:sz w:val="28"/>
          <w:szCs w:val="28"/>
        </w:rPr>
        <w:t>自行承担；因相关政府主管部门行政违法行为导致担保物权存在权利瑕疵影响处置或债权实现的风险，由</w:t>
      </w:r>
      <w:r w:rsidR="00263834" w:rsidRPr="002A0713">
        <w:rPr>
          <w:rFonts w:ascii="Times New Roman" w:eastAsia="仿宋_GB2312" w:hAnsi="Times New Roman"/>
          <w:color w:val="000000"/>
          <w:kern w:val="0"/>
          <w:sz w:val="28"/>
          <w:szCs w:val="28"/>
        </w:rPr>
        <w:t>其</w:t>
      </w:r>
      <w:r w:rsidR="001D31B5" w:rsidRPr="002A0713">
        <w:rPr>
          <w:rFonts w:ascii="Times New Roman" w:eastAsia="仿宋_GB2312" w:hAnsi="Times New Roman"/>
          <w:color w:val="000000"/>
          <w:kern w:val="0"/>
          <w:sz w:val="28"/>
          <w:szCs w:val="28"/>
        </w:rPr>
        <w:t>自行承担。</w:t>
      </w:r>
    </w:p>
    <w:p w14:paraId="5A23797A" w14:textId="3C808931" w:rsidR="001D31B5" w:rsidRPr="002A0713" w:rsidRDefault="00F669A1" w:rsidP="00887465">
      <w:pPr>
        <w:numPr>
          <w:ilvl w:val="2"/>
          <w:numId w:val="8"/>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不恶意诉讼的</w:t>
      </w:r>
      <w:r w:rsidR="00263834" w:rsidRPr="002A0713">
        <w:rPr>
          <w:rFonts w:ascii="Times New Roman" w:eastAsia="仿宋_GB2312" w:hAnsi="Times New Roman"/>
          <w:color w:val="000000"/>
          <w:kern w:val="0"/>
          <w:sz w:val="28"/>
          <w:szCs w:val="28"/>
        </w:rPr>
        <w:t>承诺：在受让</w:t>
      </w:r>
      <w:r w:rsidR="0096686C" w:rsidRPr="002A0713">
        <w:rPr>
          <w:rFonts w:ascii="Times New Roman" w:eastAsia="仿宋_GB2312" w:hAnsi="Times New Roman"/>
          <w:color w:val="000000"/>
          <w:kern w:val="0"/>
          <w:sz w:val="28"/>
          <w:szCs w:val="28"/>
        </w:rPr>
        <w:t>标的</w:t>
      </w:r>
      <w:r w:rsidR="00263834" w:rsidRPr="002A0713">
        <w:rPr>
          <w:rFonts w:ascii="Times New Roman" w:eastAsia="仿宋_GB2312" w:hAnsi="Times New Roman"/>
          <w:color w:val="000000"/>
          <w:kern w:val="0"/>
          <w:sz w:val="28"/>
          <w:szCs w:val="28"/>
        </w:rPr>
        <w:t>债权后因不可归责于</w:t>
      </w:r>
      <w:r w:rsidR="003C6200" w:rsidRPr="002A0713">
        <w:rPr>
          <w:rFonts w:ascii="Times New Roman" w:eastAsia="仿宋_GB2312" w:hAnsi="Times New Roman"/>
          <w:color w:val="000000"/>
          <w:kern w:val="0"/>
          <w:sz w:val="28"/>
          <w:szCs w:val="28"/>
        </w:rPr>
        <w:t>甲方</w:t>
      </w:r>
      <w:r w:rsidR="00263834" w:rsidRPr="002A0713">
        <w:rPr>
          <w:rFonts w:ascii="Times New Roman" w:eastAsia="仿宋_GB2312" w:hAnsi="Times New Roman"/>
          <w:color w:val="000000"/>
          <w:kern w:val="0"/>
          <w:sz w:val="28"/>
          <w:szCs w:val="28"/>
        </w:rPr>
        <w:t>的事由所形成的损失，包括债权资产无法处置，部分或全部债权无法收回等，不得通过恶意诉讼或其他不当方式向</w:t>
      </w:r>
      <w:r w:rsidR="003C6200" w:rsidRPr="002A0713">
        <w:rPr>
          <w:rFonts w:ascii="Times New Roman" w:eastAsia="仿宋_GB2312" w:hAnsi="Times New Roman"/>
          <w:color w:val="000000"/>
          <w:kern w:val="0"/>
          <w:sz w:val="28"/>
          <w:szCs w:val="28"/>
        </w:rPr>
        <w:t>甲方</w:t>
      </w:r>
      <w:r w:rsidR="00263834" w:rsidRPr="002A0713">
        <w:rPr>
          <w:rFonts w:ascii="Times New Roman" w:eastAsia="仿宋_GB2312" w:hAnsi="Times New Roman"/>
          <w:color w:val="000000"/>
          <w:kern w:val="0"/>
          <w:sz w:val="28"/>
          <w:szCs w:val="28"/>
        </w:rPr>
        <w:t>主张，否则应承担违约责任。</w:t>
      </w:r>
    </w:p>
    <w:p w14:paraId="30BD6A27" w14:textId="102A1A3A" w:rsidR="005C13E6" w:rsidRPr="002A0713" w:rsidRDefault="005C13E6" w:rsidP="00887465">
      <w:pPr>
        <w:numPr>
          <w:ilvl w:val="2"/>
          <w:numId w:val="8"/>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乙方承诺：自愿承担标的债权可能存在的风险，以及相关</w:t>
      </w:r>
      <w:r w:rsidRPr="002A0713">
        <w:rPr>
          <w:rFonts w:ascii="Times New Roman" w:eastAsia="仿宋_GB2312" w:hAnsi="Times New Roman"/>
          <w:color w:val="000000"/>
          <w:kern w:val="0"/>
          <w:sz w:val="28"/>
          <w:szCs w:val="28"/>
        </w:rPr>
        <w:lastRenderedPageBreak/>
        <w:t>风险造成的一切损失以及预期利益无法全部或部分实现的后果。</w:t>
      </w:r>
    </w:p>
    <w:p w14:paraId="1DF82C5E" w14:textId="23A08593" w:rsidR="00ED1987" w:rsidRPr="002A0713" w:rsidRDefault="00ED1987"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w:t>
      </w:r>
      <w:r w:rsidR="005C13E6" w:rsidRPr="002A0713">
        <w:rPr>
          <w:rFonts w:ascii="Times New Roman" w:eastAsia="仿宋_GB2312" w:hAnsi="Times New Roman"/>
          <w:b/>
          <w:color w:val="000000"/>
          <w:kern w:val="0"/>
          <w:sz w:val="28"/>
          <w:szCs w:val="28"/>
        </w:rPr>
        <w:t>八</w:t>
      </w:r>
      <w:r w:rsidRPr="002A0713">
        <w:rPr>
          <w:rFonts w:ascii="Times New Roman" w:eastAsia="仿宋_GB2312" w:hAnsi="Times New Roman"/>
          <w:b/>
          <w:color w:val="000000"/>
          <w:kern w:val="0"/>
          <w:sz w:val="28"/>
          <w:szCs w:val="28"/>
        </w:rPr>
        <w:t>条</w:t>
      </w:r>
      <w:r w:rsidRPr="002A0713">
        <w:rPr>
          <w:rFonts w:ascii="Times New Roman" w:eastAsia="仿宋_GB2312" w:hAnsi="Times New Roman"/>
          <w:b/>
          <w:color w:val="000000"/>
          <w:kern w:val="0"/>
          <w:sz w:val="28"/>
          <w:szCs w:val="28"/>
        </w:rPr>
        <w:t xml:space="preserve">   </w:t>
      </w:r>
      <w:r w:rsidRPr="002A0713">
        <w:rPr>
          <w:rFonts w:ascii="Times New Roman" w:eastAsia="仿宋_GB2312" w:hAnsi="Times New Roman"/>
          <w:b/>
          <w:color w:val="000000"/>
          <w:kern w:val="0"/>
          <w:sz w:val="28"/>
          <w:szCs w:val="28"/>
        </w:rPr>
        <w:t>税费承担</w:t>
      </w:r>
      <w:r w:rsidRPr="002A0713">
        <w:rPr>
          <w:rFonts w:ascii="Times New Roman" w:eastAsia="仿宋_GB2312" w:hAnsi="Times New Roman"/>
          <w:b/>
          <w:color w:val="000000"/>
          <w:kern w:val="0"/>
          <w:sz w:val="28"/>
          <w:szCs w:val="28"/>
        </w:rPr>
        <w:t xml:space="preserve"> </w:t>
      </w:r>
    </w:p>
    <w:p w14:paraId="54CACCF7" w14:textId="337B2F28" w:rsidR="00ED1987" w:rsidRPr="002A0713" w:rsidRDefault="00F90405" w:rsidP="0096686C">
      <w:pPr>
        <w:numPr>
          <w:ilvl w:val="1"/>
          <w:numId w:val="9"/>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本协议</w:t>
      </w:r>
      <w:r w:rsidR="00ED1987" w:rsidRPr="002A0713">
        <w:rPr>
          <w:rFonts w:ascii="Times New Roman" w:eastAsia="仿宋_GB2312" w:hAnsi="Times New Roman"/>
          <w:color w:val="000000"/>
          <w:kern w:val="0"/>
          <w:sz w:val="28"/>
          <w:szCs w:val="28"/>
        </w:rPr>
        <w:t>项下标的债权通过公开拍卖交易而产生的相关交易费用</w:t>
      </w:r>
      <w:r w:rsidR="00622C50">
        <w:rPr>
          <w:rFonts w:ascii="Times New Roman" w:eastAsia="仿宋_GB2312" w:hAnsi="Times New Roman" w:hint="eastAsia"/>
          <w:color w:val="000000"/>
          <w:kern w:val="0"/>
          <w:sz w:val="28"/>
          <w:szCs w:val="28"/>
        </w:rPr>
        <w:t>（包括但不限于应支付给</w:t>
      </w:r>
      <w:r w:rsidR="00622C50" w:rsidRPr="00622C50">
        <w:rPr>
          <w:rFonts w:ascii="Times New Roman" w:eastAsia="仿宋_GB2312" w:hAnsi="Times New Roman" w:hint="eastAsia"/>
          <w:color w:val="000000"/>
          <w:kern w:val="0"/>
          <w:sz w:val="28"/>
          <w:szCs w:val="28"/>
        </w:rPr>
        <w:t>拍卖人深圳市银通前海金融资产交易中心有限公司</w:t>
      </w:r>
      <w:r w:rsidR="00622C50">
        <w:rPr>
          <w:rFonts w:ascii="Times New Roman" w:eastAsia="仿宋_GB2312" w:hAnsi="Times New Roman" w:hint="eastAsia"/>
          <w:color w:val="000000"/>
          <w:kern w:val="0"/>
          <w:sz w:val="28"/>
          <w:szCs w:val="28"/>
        </w:rPr>
        <w:t>的佣金）</w:t>
      </w:r>
      <w:r w:rsidR="00ED1987" w:rsidRPr="002A0713">
        <w:rPr>
          <w:rFonts w:ascii="Times New Roman" w:eastAsia="仿宋_GB2312" w:hAnsi="Times New Roman"/>
          <w:color w:val="000000"/>
          <w:kern w:val="0"/>
          <w:sz w:val="28"/>
          <w:szCs w:val="28"/>
        </w:rPr>
        <w:t>，由双方协商，采取第</w:t>
      </w:r>
      <w:r w:rsidR="00A27DF2">
        <w:rPr>
          <w:rFonts w:ascii="Times New Roman" w:eastAsia="仿宋_GB2312" w:hAnsi="Times New Roman" w:hint="eastAsia"/>
          <w:color w:val="000000"/>
          <w:kern w:val="0"/>
          <w:sz w:val="28"/>
          <w:szCs w:val="28"/>
          <w:u w:val="single"/>
        </w:rPr>
        <w:t>（</w:t>
      </w:r>
      <w:r w:rsidR="0092087B">
        <w:rPr>
          <w:rFonts w:ascii="Times New Roman" w:eastAsia="仿宋_GB2312" w:hAnsi="Times New Roman"/>
          <w:color w:val="000000"/>
          <w:kern w:val="0"/>
          <w:sz w:val="28"/>
          <w:szCs w:val="28"/>
          <w:u w:val="single"/>
        </w:rPr>
        <w:t>1</w:t>
      </w:r>
      <w:r w:rsidR="00A27DF2">
        <w:rPr>
          <w:rFonts w:ascii="Times New Roman" w:eastAsia="仿宋_GB2312" w:hAnsi="Times New Roman" w:hint="eastAsia"/>
          <w:color w:val="000000"/>
          <w:kern w:val="0"/>
          <w:sz w:val="28"/>
          <w:szCs w:val="28"/>
          <w:u w:val="single"/>
        </w:rPr>
        <w:t>）</w:t>
      </w:r>
      <w:r w:rsidR="00ED1987" w:rsidRPr="002A0713">
        <w:rPr>
          <w:rFonts w:ascii="Times New Roman" w:eastAsia="仿宋_GB2312" w:hAnsi="Times New Roman"/>
          <w:color w:val="000000"/>
          <w:kern w:val="0"/>
          <w:sz w:val="28"/>
          <w:szCs w:val="28"/>
        </w:rPr>
        <w:t>种方式承担。</w:t>
      </w:r>
    </w:p>
    <w:p w14:paraId="03261020" w14:textId="0CFAD4CC" w:rsidR="00ED1987" w:rsidRPr="002A0713" w:rsidRDefault="005C13E6"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1</w:t>
      </w:r>
      <w:r w:rsidRPr="002A0713">
        <w:rPr>
          <w:rFonts w:ascii="Times New Roman" w:eastAsia="仿宋_GB2312" w:hAnsi="Times New Roman"/>
          <w:color w:val="000000"/>
          <w:kern w:val="0"/>
          <w:sz w:val="28"/>
          <w:szCs w:val="28"/>
        </w:rPr>
        <w:t>）</w:t>
      </w:r>
      <w:r w:rsidR="00ED1987" w:rsidRPr="002A0713">
        <w:rPr>
          <w:rFonts w:ascii="Times New Roman" w:eastAsia="仿宋_GB2312" w:hAnsi="Times New Roman"/>
          <w:color w:val="000000"/>
          <w:kern w:val="0"/>
          <w:sz w:val="28"/>
          <w:szCs w:val="28"/>
        </w:rPr>
        <w:t>双方</w:t>
      </w:r>
      <w:r w:rsidR="0092087B">
        <w:rPr>
          <w:rFonts w:ascii="Times New Roman" w:eastAsia="仿宋_GB2312" w:hAnsi="Times New Roman" w:hint="eastAsia"/>
          <w:color w:val="000000"/>
          <w:kern w:val="0"/>
          <w:sz w:val="28"/>
          <w:szCs w:val="28"/>
        </w:rPr>
        <w:t>各自</w:t>
      </w:r>
      <w:r w:rsidR="00ED1987" w:rsidRPr="002A0713">
        <w:rPr>
          <w:rFonts w:ascii="Times New Roman" w:eastAsia="仿宋_GB2312" w:hAnsi="Times New Roman"/>
          <w:color w:val="000000"/>
          <w:kern w:val="0"/>
          <w:sz w:val="28"/>
          <w:szCs w:val="28"/>
        </w:rPr>
        <w:t>承担。</w:t>
      </w:r>
      <w:r w:rsidR="0092087B">
        <w:rPr>
          <w:rFonts w:ascii="Times New Roman" w:eastAsia="仿宋_GB2312" w:hAnsi="Times New Roman" w:hint="eastAsia"/>
          <w:color w:val="000000"/>
          <w:kern w:val="0"/>
          <w:sz w:val="28"/>
          <w:szCs w:val="28"/>
        </w:rPr>
        <w:t>具体由甲乙双方根据与拍卖人的书面约定各自支付</w:t>
      </w:r>
      <w:r w:rsidR="00ED1987" w:rsidRPr="002A0713">
        <w:rPr>
          <w:rFonts w:ascii="Times New Roman" w:eastAsia="仿宋_GB2312" w:hAnsi="Times New Roman"/>
          <w:color w:val="000000"/>
          <w:kern w:val="0"/>
          <w:sz w:val="28"/>
          <w:szCs w:val="28"/>
        </w:rPr>
        <w:t>。</w:t>
      </w:r>
    </w:p>
    <w:p w14:paraId="664560C8" w14:textId="73FE8135" w:rsidR="00ED1987" w:rsidRPr="002A0713" w:rsidRDefault="005C13E6"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2</w:t>
      </w:r>
      <w:r w:rsidRPr="002A0713">
        <w:rPr>
          <w:rFonts w:ascii="Times New Roman" w:eastAsia="仿宋_GB2312" w:hAnsi="Times New Roman"/>
          <w:color w:val="000000"/>
          <w:kern w:val="0"/>
          <w:sz w:val="28"/>
          <w:szCs w:val="28"/>
        </w:rPr>
        <w:t>）</w:t>
      </w:r>
      <w:r w:rsidR="00ED1987" w:rsidRPr="002A0713">
        <w:rPr>
          <w:rFonts w:ascii="Times New Roman" w:eastAsia="仿宋_GB2312" w:hAnsi="Times New Roman"/>
          <w:color w:val="000000"/>
          <w:kern w:val="0"/>
          <w:sz w:val="28"/>
          <w:szCs w:val="28"/>
        </w:rPr>
        <w:t>一方全额承担。</w:t>
      </w:r>
      <w:r w:rsidR="0092087B">
        <w:rPr>
          <w:rFonts w:ascii="Times New Roman" w:eastAsia="仿宋_GB2312" w:hAnsi="Times New Roman" w:hint="eastAsia"/>
          <w:color w:val="000000"/>
          <w:kern w:val="0"/>
          <w:sz w:val="28"/>
          <w:szCs w:val="28"/>
        </w:rPr>
        <w:t>具体根据与拍卖人的书面约定支付</w:t>
      </w:r>
      <w:r w:rsidR="00ED1987" w:rsidRPr="002A0713">
        <w:rPr>
          <w:rFonts w:ascii="Times New Roman" w:eastAsia="仿宋_GB2312" w:hAnsi="Times New Roman"/>
          <w:color w:val="000000"/>
          <w:kern w:val="0"/>
          <w:sz w:val="28"/>
          <w:szCs w:val="28"/>
        </w:rPr>
        <w:t>。</w:t>
      </w:r>
    </w:p>
    <w:p w14:paraId="0E9ECB9A" w14:textId="29D4D4DA" w:rsidR="00ED1987" w:rsidRPr="002A0713" w:rsidRDefault="00ED1987" w:rsidP="0096686C">
      <w:pPr>
        <w:numPr>
          <w:ilvl w:val="1"/>
          <w:numId w:val="9"/>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因签署、履行</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所产生的其他税费，双方根据法律、法规规定各自承担，但</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另有约定的除外。</w:t>
      </w:r>
    </w:p>
    <w:p w14:paraId="7CF58F7C" w14:textId="4C529C38" w:rsidR="00AF0F31" w:rsidRPr="002A0713" w:rsidRDefault="00AF0F31"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w:t>
      </w:r>
      <w:r w:rsidR="005C13E6" w:rsidRPr="002A0713">
        <w:rPr>
          <w:rFonts w:ascii="Times New Roman" w:eastAsia="仿宋_GB2312" w:hAnsi="Times New Roman"/>
          <w:b/>
          <w:color w:val="000000"/>
          <w:kern w:val="0"/>
          <w:sz w:val="28"/>
          <w:szCs w:val="28"/>
        </w:rPr>
        <w:t>九</w:t>
      </w:r>
      <w:r w:rsidRPr="002A0713">
        <w:rPr>
          <w:rFonts w:ascii="Times New Roman" w:eastAsia="仿宋_GB2312" w:hAnsi="Times New Roman"/>
          <w:b/>
          <w:color w:val="000000"/>
          <w:kern w:val="0"/>
          <w:sz w:val="28"/>
          <w:szCs w:val="28"/>
        </w:rPr>
        <w:t>条</w:t>
      </w:r>
      <w:r w:rsidRPr="002A0713">
        <w:rPr>
          <w:rFonts w:ascii="Times New Roman" w:eastAsia="仿宋_GB2312" w:hAnsi="Times New Roman"/>
          <w:b/>
          <w:color w:val="000000"/>
          <w:kern w:val="0"/>
          <w:sz w:val="28"/>
          <w:szCs w:val="28"/>
        </w:rPr>
        <w:t xml:space="preserve">  </w:t>
      </w:r>
      <w:r w:rsidRPr="002A0713">
        <w:rPr>
          <w:rFonts w:ascii="Times New Roman" w:eastAsia="仿宋_GB2312" w:hAnsi="Times New Roman"/>
          <w:b/>
          <w:color w:val="000000"/>
          <w:kern w:val="0"/>
          <w:sz w:val="28"/>
          <w:szCs w:val="28"/>
        </w:rPr>
        <w:t>商业秘密</w:t>
      </w:r>
    </w:p>
    <w:p w14:paraId="738E7F41" w14:textId="60B4B2C9" w:rsidR="00AF0F31" w:rsidRPr="002A0713" w:rsidRDefault="00AF0F31" w:rsidP="007D2489">
      <w:pPr>
        <w:numPr>
          <w:ilvl w:val="1"/>
          <w:numId w:val="10"/>
        </w:numPr>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基于本次交易所获得的包括</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在内的对方</w:t>
      </w:r>
      <w:r w:rsidR="007D2489" w:rsidRPr="002A0713">
        <w:rPr>
          <w:rFonts w:ascii="Times New Roman" w:eastAsia="仿宋_GB2312" w:hAnsi="Times New Roman"/>
          <w:color w:val="000000"/>
          <w:kern w:val="0"/>
          <w:sz w:val="28"/>
          <w:szCs w:val="28"/>
        </w:rPr>
        <w:t>的</w:t>
      </w:r>
      <w:r w:rsidRPr="002A0713">
        <w:rPr>
          <w:rFonts w:ascii="Times New Roman" w:eastAsia="仿宋_GB2312" w:hAnsi="Times New Roman"/>
          <w:color w:val="000000"/>
          <w:kern w:val="0"/>
          <w:sz w:val="28"/>
          <w:szCs w:val="28"/>
        </w:rPr>
        <w:t>任何商业秘密，任何一方不得向</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主体以外的其他方透露，根据法律法规及有关监管机构要求应当进行披露的除外。</w:t>
      </w:r>
    </w:p>
    <w:p w14:paraId="3CB4E084" w14:textId="0F3BB059" w:rsidR="00AF0F31" w:rsidRPr="002A0713" w:rsidRDefault="00AF0F31" w:rsidP="007D2489">
      <w:pPr>
        <w:numPr>
          <w:ilvl w:val="1"/>
          <w:numId w:val="10"/>
        </w:numPr>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双方为履行</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而各自委托的专业机构和人员亦承担上述保密义务。</w:t>
      </w:r>
    </w:p>
    <w:p w14:paraId="02160432" w14:textId="6B996B67" w:rsidR="00AF0F31" w:rsidRPr="002A0713" w:rsidRDefault="00AF0F31" w:rsidP="007D2489">
      <w:pPr>
        <w:numPr>
          <w:ilvl w:val="1"/>
          <w:numId w:val="10"/>
        </w:numPr>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任何一方违反保密义务，守约方有权追究违约方相应的违约责任。</w:t>
      </w:r>
    </w:p>
    <w:p w14:paraId="21AB9648" w14:textId="06808FF7" w:rsidR="00A32F6A" w:rsidRPr="002A0713" w:rsidRDefault="00E41D71"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第十条</w:t>
      </w:r>
      <w:r w:rsidR="00AC62DB" w:rsidRPr="002A0713">
        <w:rPr>
          <w:rFonts w:ascii="Times New Roman" w:eastAsia="仿宋_GB2312" w:hAnsi="Times New Roman"/>
          <w:b/>
          <w:color w:val="000000"/>
          <w:kern w:val="0"/>
          <w:sz w:val="28"/>
          <w:szCs w:val="28"/>
        </w:rPr>
        <w:t xml:space="preserve">  </w:t>
      </w:r>
      <w:r w:rsidR="00AC62DB" w:rsidRPr="002A0713">
        <w:rPr>
          <w:rFonts w:ascii="Times New Roman" w:eastAsia="仿宋_GB2312" w:hAnsi="Times New Roman"/>
          <w:b/>
          <w:color w:val="000000"/>
          <w:kern w:val="0"/>
          <w:sz w:val="28"/>
          <w:szCs w:val="28"/>
        </w:rPr>
        <w:t>违约责任</w:t>
      </w:r>
    </w:p>
    <w:p w14:paraId="4EB110C3" w14:textId="32FB59F2" w:rsidR="00B00960" w:rsidRPr="002A0713" w:rsidRDefault="00B00960" w:rsidP="007D2489">
      <w:pPr>
        <w:numPr>
          <w:ilvl w:val="1"/>
          <w:numId w:val="11"/>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发生下列任一情形的，均视为</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违约</w:t>
      </w:r>
      <w:r w:rsidR="00D51830" w:rsidRPr="002A0713">
        <w:rPr>
          <w:rFonts w:ascii="Times New Roman" w:eastAsia="仿宋_GB2312" w:hAnsi="Times New Roman"/>
          <w:color w:val="000000"/>
          <w:kern w:val="0"/>
          <w:sz w:val="28"/>
          <w:szCs w:val="28"/>
        </w:rPr>
        <w:t>：</w:t>
      </w:r>
    </w:p>
    <w:p w14:paraId="2D71D689" w14:textId="166FEE6D" w:rsidR="00B00960" w:rsidRPr="002A0713" w:rsidRDefault="003C6200" w:rsidP="007D2489">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甲方</w:t>
      </w:r>
      <w:r w:rsidR="00B00960" w:rsidRPr="002A0713">
        <w:rPr>
          <w:rFonts w:ascii="Times New Roman" w:eastAsia="仿宋_GB2312" w:hAnsi="Times New Roman"/>
          <w:color w:val="000000"/>
          <w:kern w:val="0"/>
          <w:sz w:val="28"/>
          <w:szCs w:val="28"/>
        </w:rPr>
        <w:t>未履行债权资料交接、债权转让通知、标的债权管理和维护等义务。</w:t>
      </w:r>
    </w:p>
    <w:p w14:paraId="03400B88" w14:textId="7FE90C50" w:rsidR="00B00960" w:rsidRPr="002A0713" w:rsidRDefault="003C6200" w:rsidP="007D2489">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lastRenderedPageBreak/>
        <w:t>甲方</w:t>
      </w:r>
      <w:r w:rsidR="00B00960" w:rsidRPr="002A0713">
        <w:rPr>
          <w:rFonts w:ascii="Times New Roman" w:eastAsia="仿宋_GB2312" w:hAnsi="Times New Roman"/>
          <w:color w:val="000000"/>
          <w:kern w:val="0"/>
          <w:sz w:val="28"/>
          <w:szCs w:val="28"/>
        </w:rPr>
        <w:t>违反</w:t>
      </w:r>
      <w:r w:rsidR="00F90405" w:rsidRPr="002A0713">
        <w:rPr>
          <w:rFonts w:ascii="Times New Roman" w:eastAsia="仿宋_GB2312" w:hAnsi="Times New Roman"/>
          <w:color w:val="000000"/>
          <w:kern w:val="0"/>
          <w:sz w:val="28"/>
          <w:szCs w:val="28"/>
        </w:rPr>
        <w:t>本协议</w:t>
      </w:r>
      <w:r w:rsidR="00B00960" w:rsidRPr="002A0713">
        <w:rPr>
          <w:rFonts w:ascii="Times New Roman" w:eastAsia="仿宋_GB2312" w:hAnsi="Times New Roman"/>
          <w:color w:val="000000"/>
          <w:kern w:val="0"/>
          <w:sz w:val="28"/>
          <w:szCs w:val="28"/>
        </w:rPr>
        <w:t>项下其他义务或任何一条承诺或保证。</w:t>
      </w:r>
    </w:p>
    <w:p w14:paraId="4B071801" w14:textId="02890801" w:rsidR="00B00960" w:rsidRPr="002A0713" w:rsidRDefault="00B00960" w:rsidP="007D2489">
      <w:pPr>
        <w:numPr>
          <w:ilvl w:val="1"/>
          <w:numId w:val="11"/>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针对</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的上述违约行为，</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有权单独或同时采取包括但不限于以下一种或多种措施追究</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的违约责任：</w:t>
      </w:r>
    </w:p>
    <w:p w14:paraId="6A30AFA9" w14:textId="1987F235" w:rsidR="00B00960" w:rsidRPr="002A0713" w:rsidRDefault="00B00960" w:rsidP="000121F3">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要求</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于指定期限内改正相关违约行为、弥补相关瑕疵。</w:t>
      </w:r>
    </w:p>
    <w:p w14:paraId="68CFDA4E" w14:textId="0F63AD01" w:rsidR="00B00960" w:rsidRPr="002A0713" w:rsidRDefault="00B00960" w:rsidP="000121F3">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转让价款尚未支付的，要求</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相应调减标的债权的转让对价。</w:t>
      </w:r>
    </w:p>
    <w:p w14:paraId="08F6E278" w14:textId="7DF0B95B" w:rsidR="00B00960" w:rsidRPr="002A0713" w:rsidRDefault="00B00960" w:rsidP="000121F3">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转让价款已经支付的，要求</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退回标的债权相应部分的转让价款。</w:t>
      </w:r>
    </w:p>
    <w:p w14:paraId="025AB9F0" w14:textId="21251699" w:rsidR="00B00960" w:rsidRPr="002A0713" w:rsidRDefault="00B00960" w:rsidP="000121F3">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要求</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按转让对价的</w:t>
      </w:r>
      <w:r w:rsidR="00513290"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（根据双方协商的比例填写）向</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一次性支付违约金。</w:t>
      </w:r>
    </w:p>
    <w:p w14:paraId="6D9BE355" w14:textId="0730AF40" w:rsidR="00B00960" w:rsidRPr="002A0713" w:rsidRDefault="00B00960" w:rsidP="000121F3">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要求</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赔偿</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因此遭受的全部损失。</w:t>
      </w:r>
    </w:p>
    <w:p w14:paraId="106D2819" w14:textId="0732628C" w:rsidR="00B00960" w:rsidRPr="002A0713" w:rsidRDefault="00B00960" w:rsidP="000121F3">
      <w:pPr>
        <w:numPr>
          <w:ilvl w:val="1"/>
          <w:numId w:val="11"/>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发生下列任一情形的，均视为</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违约：</w:t>
      </w:r>
    </w:p>
    <w:p w14:paraId="46A806FF" w14:textId="49F55F58" w:rsidR="00B00960" w:rsidRPr="002A0713" w:rsidRDefault="003C6200" w:rsidP="008D1877">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乙方</w:t>
      </w:r>
      <w:r w:rsidR="00B00960" w:rsidRPr="002A0713">
        <w:rPr>
          <w:rFonts w:ascii="Times New Roman" w:eastAsia="仿宋_GB2312" w:hAnsi="Times New Roman"/>
          <w:color w:val="000000"/>
          <w:kern w:val="0"/>
          <w:sz w:val="28"/>
          <w:szCs w:val="28"/>
        </w:rPr>
        <w:t>未按时</w:t>
      </w:r>
      <w:r w:rsidR="005F3A0B" w:rsidRPr="002A0713">
        <w:rPr>
          <w:rFonts w:ascii="Times New Roman" w:eastAsia="仿宋_GB2312" w:hAnsi="Times New Roman"/>
          <w:color w:val="000000"/>
          <w:kern w:val="0"/>
          <w:sz w:val="28"/>
          <w:szCs w:val="28"/>
        </w:rPr>
        <w:t>支付完毕</w:t>
      </w:r>
      <w:r w:rsidR="00B00960" w:rsidRPr="002A0713">
        <w:rPr>
          <w:rFonts w:ascii="Times New Roman" w:eastAsia="仿宋_GB2312" w:hAnsi="Times New Roman"/>
          <w:color w:val="000000"/>
          <w:kern w:val="0"/>
          <w:sz w:val="28"/>
          <w:szCs w:val="28"/>
        </w:rPr>
        <w:t>受让</w:t>
      </w:r>
      <w:r w:rsidR="00ED1987" w:rsidRPr="002A0713">
        <w:rPr>
          <w:rFonts w:ascii="Times New Roman" w:eastAsia="仿宋_GB2312" w:hAnsi="Times New Roman"/>
          <w:color w:val="000000"/>
          <w:kern w:val="0"/>
          <w:sz w:val="28"/>
          <w:szCs w:val="28"/>
        </w:rPr>
        <w:t>价款</w:t>
      </w:r>
      <w:r w:rsidR="00B00960" w:rsidRPr="002A0713">
        <w:rPr>
          <w:rFonts w:ascii="Times New Roman" w:eastAsia="仿宋_GB2312" w:hAnsi="Times New Roman"/>
          <w:color w:val="000000"/>
          <w:kern w:val="0"/>
          <w:sz w:val="28"/>
          <w:szCs w:val="28"/>
        </w:rPr>
        <w:t>的，应以应付未付金额为基数一次性向</w:t>
      </w:r>
      <w:r w:rsidRPr="002A0713">
        <w:rPr>
          <w:rFonts w:ascii="Times New Roman" w:eastAsia="仿宋_GB2312" w:hAnsi="Times New Roman"/>
          <w:color w:val="000000"/>
          <w:kern w:val="0"/>
          <w:sz w:val="28"/>
          <w:szCs w:val="28"/>
        </w:rPr>
        <w:t>甲方</w:t>
      </w:r>
      <w:r w:rsidR="00B00960" w:rsidRPr="002A0713">
        <w:rPr>
          <w:rFonts w:ascii="Times New Roman" w:eastAsia="仿宋_GB2312" w:hAnsi="Times New Roman"/>
          <w:color w:val="000000"/>
          <w:kern w:val="0"/>
          <w:sz w:val="28"/>
          <w:szCs w:val="28"/>
        </w:rPr>
        <w:t>支付</w:t>
      </w:r>
      <w:r w:rsidR="00B00960" w:rsidRPr="002A0713">
        <w:rPr>
          <w:rFonts w:ascii="Times New Roman" w:eastAsia="仿宋_GB2312" w:hAnsi="Times New Roman"/>
          <w:color w:val="000000"/>
          <w:kern w:val="0"/>
          <w:sz w:val="28"/>
          <w:szCs w:val="28"/>
        </w:rPr>
        <w:t xml:space="preserve">   %</w:t>
      </w:r>
      <w:r w:rsidR="00B00960" w:rsidRPr="002A0713">
        <w:rPr>
          <w:rFonts w:ascii="Times New Roman" w:eastAsia="仿宋_GB2312" w:hAnsi="Times New Roman"/>
          <w:color w:val="000000"/>
          <w:kern w:val="0"/>
          <w:sz w:val="28"/>
          <w:szCs w:val="28"/>
        </w:rPr>
        <w:t>（根据双方协商的比例填写）的违约金。</w:t>
      </w:r>
    </w:p>
    <w:p w14:paraId="37213C27" w14:textId="26E0BFBA" w:rsidR="00B00960" w:rsidRPr="002A0713" w:rsidRDefault="003C6200" w:rsidP="008D1877">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乙方</w:t>
      </w:r>
      <w:r w:rsidR="00B00960" w:rsidRPr="002A0713">
        <w:rPr>
          <w:rFonts w:ascii="Times New Roman" w:eastAsia="仿宋_GB2312" w:hAnsi="Times New Roman"/>
          <w:color w:val="000000"/>
          <w:kern w:val="0"/>
          <w:sz w:val="28"/>
          <w:szCs w:val="28"/>
        </w:rPr>
        <w:t>违反</w:t>
      </w:r>
      <w:r w:rsidR="00F90405" w:rsidRPr="002A0713">
        <w:rPr>
          <w:rFonts w:ascii="Times New Roman" w:eastAsia="仿宋_GB2312" w:hAnsi="Times New Roman"/>
          <w:color w:val="000000"/>
          <w:kern w:val="0"/>
          <w:sz w:val="28"/>
          <w:szCs w:val="28"/>
        </w:rPr>
        <w:t>本协议</w:t>
      </w:r>
      <w:r w:rsidR="00B00960" w:rsidRPr="002A0713">
        <w:rPr>
          <w:rFonts w:ascii="Times New Roman" w:eastAsia="仿宋_GB2312" w:hAnsi="Times New Roman"/>
          <w:color w:val="000000"/>
          <w:kern w:val="0"/>
          <w:sz w:val="28"/>
          <w:szCs w:val="28"/>
        </w:rPr>
        <w:t>项下其他义务或任何一条承诺或保证。</w:t>
      </w:r>
    </w:p>
    <w:p w14:paraId="110D8401" w14:textId="297EF965" w:rsidR="00B00960" w:rsidRPr="002A0713" w:rsidRDefault="00B00960" w:rsidP="000121F3">
      <w:pPr>
        <w:numPr>
          <w:ilvl w:val="1"/>
          <w:numId w:val="11"/>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针对</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的上述违约行为，</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有权单独或同时采取包括但不限于以下一种或多种措施追究</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的违约责任：</w:t>
      </w:r>
    </w:p>
    <w:p w14:paraId="4E8DDA0D" w14:textId="298C6143" w:rsidR="00B00960" w:rsidRPr="002A0713" w:rsidRDefault="00B00960" w:rsidP="008D1877">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要求</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于指定期限内改正相关违约行为、弥补相关瑕疵。</w:t>
      </w:r>
    </w:p>
    <w:p w14:paraId="32F30DB3" w14:textId="097C08AE" w:rsidR="00B00960" w:rsidRPr="002A0713" w:rsidRDefault="00B00960" w:rsidP="008D1877">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要求</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按转让对价的</w:t>
      </w:r>
      <w:r w:rsidRPr="002A0713">
        <w:rPr>
          <w:rFonts w:ascii="Times New Roman" w:eastAsia="仿宋_GB2312" w:hAnsi="Times New Roman"/>
          <w:color w:val="000000"/>
          <w:kern w:val="0"/>
          <w:sz w:val="28"/>
          <w:szCs w:val="28"/>
        </w:rPr>
        <w:t xml:space="preserve">  %</w:t>
      </w:r>
      <w:r w:rsidRPr="002A0713">
        <w:rPr>
          <w:rFonts w:ascii="Times New Roman" w:eastAsia="仿宋_GB2312" w:hAnsi="Times New Roman"/>
          <w:color w:val="000000"/>
          <w:kern w:val="0"/>
          <w:sz w:val="28"/>
          <w:szCs w:val="28"/>
        </w:rPr>
        <w:t>（根据双方协商的比例填写）向</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一次性支付违约金。</w:t>
      </w:r>
    </w:p>
    <w:p w14:paraId="316151DD" w14:textId="7665BDAB" w:rsidR="00B00960" w:rsidRPr="002A0713" w:rsidRDefault="00B00960" w:rsidP="008D1877">
      <w:pPr>
        <w:numPr>
          <w:ilvl w:val="2"/>
          <w:numId w:val="11"/>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lastRenderedPageBreak/>
        <w:t>要求</w:t>
      </w:r>
      <w:r w:rsidR="003C6200" w:rsidRPr="002A0713">
        <w:rPr>
          <w:rFonts w:ascii="Times New Roman" w:eastAsia="仿宋_GB2312" w:hAnsi="Times New Roman"/>
          <w:color w:val="000000"/>
          <w:kern w:val="0"/>
          <w:sz w:val="28"/>
          <w:szCs w:val="28"/>
        </w:rPr>
        <w:t>乙方</w:t>
      </w:r>
      <w:r w:rsidRPr="002A0713">
        <w:rPr>
          <w:rFonts w:ascii="Times New Roman" w:eastAsia="仿宋_GB2312" w:hAnsi="Times New Roman"/>
          <w:color w:val="000000"/>
          <w:kern w:val="0"/>
          <w:sz w:val="28"/>
          <w:szCs w:val="28"/>
        </w:rPr>
        <w:t>赔偿</w:t>
      </w:r>
      <w:r w:rsidR="003C6200" w:rsidRPr="002A0713">
        <w:rPr>
          <w:rFonts w:ascii="Times New Roman" w:eastAsia="仿宋_GB2312" w:hAnsi="Times New Roman"/>
          <w:color w:val="000000"/>
          <w:kern w:val="0"/>
          <w:sz w:val="28"/>
          <w:szCs w:val="28"/>
        </w:rPr>
        <w:t>甲方</w:t>
      </w:r>
      <w:r w:rsidRPr="002A0713">
        <w:rPr>
          <w:rFonts w:ascii="Times New Roman" w:eastAsia="仿宋_GB2312" w:hAnsi="Times New Roman"/>
          <w:color w:val="000000"/>
          <w:kern w:val="0"/>
          <w:sz w:val="28"/>
          <w:szCs w:val="28"/>
        </w:rPr>
        <w:t>因此遭受的全部损失。</w:t>
      </w:r>
    </w:p>
    <w:p w14:paraId="7D8E49D9" w14:textId="18E6FA3E" w:rsidR="00FB4E29" w:rsidRPr="002A0713" w:rsidRDefault="002A47FC"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第十</w:t>
      </w:r>
      <w:r w:rsidR="005C13E6" w:rsidRPr="002A0713">
        <w:rPr>
          <w:rFonts w:ascii="Times New Roman" w:eastAsia="仿宋_GB2312" w:hAnsi="Times New Roman"/>
          <w:b/>
          <w:color w:val="000000"/>
          <w:kern w:val="0"/>
          <w:sz w:val="28"/>
          <w:szCs w:val="28"/>
        </w:rPr>
        <w:t>一</w:t>
      </w:r>
      <w:r w:rsidRPr="002A0713">
        <w:rPr>
          <w:rFonts w:ascii="Times New Roman" w:eastAsia="仿宋_GB2312" w:hAnsi="Times New Roman"/>
          <w:b/>
          <w:color w:val="000000"/>
          <w:kern w:val="0"/>
          <w:sz w:val="28"/>
          <w:szCs w:val="28"/>
        </w:rPr>
        <w:t>条</w:t>
      </w:r>
      <w:r w:rsidR="00FB4E29" w:rsidRPr="002A0713">
        <w:rPr>
          <w:rFonts w:ascii="Times New Roman" w:eastAsia="仿宋_GB2312" w:hAnsi="Times New Roman"/>
          <w:b/>
          <w:color w:val="000000"/>
          <w:kern w:val="0"/>
          <w:sz w:val="28"/>
          <w:szCs w:val="28"/>
        </w:rPr>
        <w:t xml:space="preserve">  </w:t>
      </w:r>
      <w:r w:rsidR="00FB4E29" w:rsidRPr="002A0713">
        <w:rPr>
          <w:rFonts w:ascii="Times New Roman" w:eastAsia="仿宋_GB2312" w:hAnsi="Times New Roman"/>
          <w:b/>
          <w:color w:val="000000"/>
          <w:kern w:val="0"/>
          <w:sz w:val="28"/>
          <w:szCs w:val="28"/>
        </w:rPr>
        <w:t>协议的变更与解除</w:t>
      </w:r>
    </w:p>
    <w:p w14:paraId="56B3FD5F" w14:textId="17281BBD" w:rsidR="00FB4E29" w:rsidRPr="002A0713" w:rsidRDefault="00FB4E29" w:rsidP="00E24CCC">
      <w:pPr>
        <w:numPr>
          <w:ilvl w:val="1"/>
          <w:numId w:val="12"/>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经双方协商一致，可对本协议进行变更、修改或补充，并签订书面的补充协议，作为</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的补充。</w:t>
      </w:r>
    </w:p>
    <w:p w14:paraId="520C02F2" w14:textId="469A0914" w:rsidR="00FB4E29" w:rsidRPr="002A0713" w:rsidRDefault="00FB4E29" w:rsidP="00E24CCC">
      <w:pPr>
        <w:numPr>
          <w:ilvl w:val="1"/>
          <w:numId w:val="12"/>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若存在以下情形之一的，任何一方可主张解除合同：</w:t>
      </w:r>
    </w:p>
    <w:p w14:paraId="31D9EB29" w14:textId="3E50A3C6" w:rsidR="00FB4E29" w:rsidRPr="002A0713" w:rsidRDefault="00FB4E29" w:rsidP="00E24CCC">
      <w:pPr>
        <w:numPr>
          <w:ilvl w:val="2"/>
          <w:numId w:val="12"/>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双方协商一致；</w:t>
      </w:r>
    </w:p>
    <w:p w14:paraId="101F574B" w14:textId="0029A74E" w:rsidR="00FB4E29" w:rsidRPr="002A0713" w:rsidRDefault="00FB4E29" w:rsidP="00E24CCC">
      <w:pPr>
        <w:numPr>
          <w:ilvl w:val="2"/>
          <w:numId w:val="12"/>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因一方根本违反</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约定的主要义务，导致</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无法履行或合同目的无法实现的。</w:t>
      </w:r>
    </w:p>
    <w:p w14:paraId="1D649218" w14:textId="34A5000B" w:rsidR="00A32F6A" w:rsidRPr="002A0713" w:rsidRDefault="002A47FC"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第十</w:t>
      </w:r>
      <w:r w:rsidR="005C13E6" w:rsidRPr="002A0713">
        <w:rPr>
          <w:rFonts w:ascii="Times New Roman" w:eastAsia="仿宋_GB2312" w:hAnsi="Times New Roman"/>
          <w:b/>
          <w:color w:val="000000"/>
          <w:kern w:val="0"/>
          <w:sz w:val="28"/>
          <w:szCs w:val="28"/>
        </w:rPr>
        <w:t>二</w:t>
      </w:r>
      <w:r w:rsidRPr="002A0713">
        <w:rPr>
          <w:rFonts w:ascii="Times New Roman" w:eastAsia="仿宋_GB2312" w:hAnsi="Times New Roman"/>
          <w:b/>
          <w:color w:val="000000"/>
          <w:kern w:val="0"/>
          <w:sz w:val="28"/>
          <w:szCs w:val="28"/>
        </w:rPr>
        <w:t>条</w:t>
      </w:r>
      <w:r w:rsidR="00AC62DB" w:rsidRPr="002A0713">
        <w:rPr>
          <w:rFonts w:ascii="Times New Roman" w:eastAsia="仿宋_GB2312" w:hAnsi="Times New Roman"/>
          <w:b/>
          <w:color w:val="000000"/>
          <w:kern w:val="0"/>
          <w:sz w:val="28"/>
          <w:szCs w:val="28"/>
        </w:rPr>
        <w:t xml:space="preserve">  </w:t>
      </w:r>
      <w:r w:rsidR="00AC62DB" w:rsidRPr="002A0713">
        <w:rPr>
          <w:rFonts w:ascii="Times New Roman" w:eastAsia="仿宋_GB2312" w:hAnsi="Times New Roman"/>
          <w:b/>
          <w:color w:val="000000"/>
          <w:kern w:val="0"/>
          <w:sz w:val="28"/>
          <w:szCs w:val="28"/>
        </w:rPr>
        <w:t>法律适用</w:t>
      </w:r>
      <w:r w:rsidR="00FB4E29" w:rsidRPr="002A0713">
        <w:rPr>
          <w:rFonts w:ascii="Times New Roman" w:eastAsia="仿宋_GB2312" w:hAnsi="Times New Roman"/>
          <w:b/>
          <w:color w:val="000000"/>
          <w:kern w:val="0"/>
          <w:sz w:val="28"/>
          <w:szCs w:val="28"/>
        </w:rPr>
        <w:t>及争议解决</w:t>
      </w:r>
    </w:p>
    <w:p w14:paraId="36455EE3" w14:textId="5903FFD3" w:rsidR="00A32F6A" w:rsidRPr="002A0713" w:rsidRDefault="00F90405" w:rsidP="00E24CCC">
      <w:pPr>
        <w:numPr>
          <w:ilvl w:val="1"/>
          <w:numId w:val="13"/>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的成立、效力、解释和履行适用中华人民共和国法律。</w:t>
      </w:r>
    </w:p>
    <w:p w14:paraId="1E55FED6" w14:textId="22CD4448" w:rsidR="00A32F6A" w:rsidRPr="002A0713" w:rsidRDefault="00AC62DB" w:rsidP="00E24CCC">
      <w:pPr>
        <w:numPr>
          <w:ilvl w:val="1"/>
          <w:numId w:val="13"/>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因</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引起或与</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有关的一切争议，双方均应友好协商解决；如果不能解决的，任何一方均有权选择下列</w:t>
      </w:r>
      <w:r w:rsidR="00DD3026" w:rsidRPr="002A0713">
        <w:rPr>
          <w:rFonts w:ascii="Times New Roman" w:eastAsia="仿宋_GB2312" w:hAnsi="Times New Roman"/>
          <w:color w:val="000000"/>
          <w:kern w:val="0"/>
          <w:sz w:val="28"/>
          <w:szCs w:val="28"/>
        </w:rPr>
        <w:t>第</w:t>
      </w:r>
      <w:r w:rsidR="00E12139">
        <w:rPr>
          <w:rFonts w:ascii="Times New Roman" w:eastAsia="仿宋_GB2312" w:hAnsi="Times New Roman" w:hint="eastAsia"/>
          <w:color w:val="000000"/>
          <w:kern w:val="0"/>
          <w:sz w:val="28"/>
          <w:szCs w:val="28"/>
        </w:rPr>
        <w:t>（</w:t>
      </w:r>
      <w:r w:rsidR="00E12139">
        <w:rPr>
          <w:rFonts w:ascii="Times New Roman" w:eastAsia="仿宋_GB2312" w:hAnsi="Times New Roman" w:hint="eastAsia"/>
          <w:color w:val="000000"/>
          <w:kern w:val="0"/>
          <w:sz w:val="28"/>
          <w:szCs w:val="28"/>
        </w:rPr>
        <w:t>1</w:t>
      </w:r>
      <w:r w:rsidR="00E12139">
        <w:rPr>
          <w:rFonts w:ascii="Times New Roman" w:eastAsia="仿宋_GB2312" w:hAnsi="Times New Roman" w:hint="eastAsia"/>
          <w:color w:val="000000"/>
          <w:kern w:val="0"/>
          <w:sz w:val="28"/>
          <w:szCs w:val="28"/>
        </w:rPr>
        <w:t>）</w:t>
      </w:r>
      <w:r w:rsidRPr="002A0713">
        <w:rPr>
          <w:rFonts w:ascii="Times New Roman" w:eastAsia="仿宋_GB2312" w:hAnsi="Times New Roman"/>
          <w:color w:val="000000"/>
          <w:kern w:val="0"/>
          <w:sz w:val="28"/>
          <w:szCs w:val="28"/>
        </w:rPr>
        <w:t>争议解决方式：</w:t>
      </w:r>
    </w:p>
    <w:p w14:paraId="641E1F72" w14:textId="0BB64D37" w:rsidR="00F669A1" w:rsidRPr="002A0713" w:rsidRDefault="005C13E6"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1</w:t>
      </w:r>
      <w:r w:rsidRPr="002A0713">
        <w:rPr>
          <w:rFonts w:ascii="Times New Roman" w:eastAsia="仿宋_GB2312" w:hAnsi="Times New Roman"/>
          <w:color w:val="000000"/>
          <w:kern w:val="0"/>
          <w:sz w:val="28"/>
          <w:szCs w:val="28"/>
        </w:rPr>
        <w:t>）</w:t>
      </w:r>
      <w:r w:rsidR="00F669A1" w:rsidRPr="002A0713">
        <w:rPr>
          <w:rFonts w:ascii="Times New Roman" w:eastAsia="仿宋_GB2312" w:hAnsi="Times New Roman"/>
          <w:color w:val="000000"/>
          <w:kern w:val="0"/>
          <w:sz w:val="28"/>
          <w:szCs w:val="28"/>
        </w:rPr>
        <w:t>向</w:t>
      </w:r>
      <w:r w:rsidR="00E12139" w:rsidRPr="00E12139">
        <w:rPr>
          <w:rFonts w:ascii="Times New Roman" w:eastAsia="仿宋_GB2312" w:hAnsi="Times New Roman" w:hint="eastAsia"/>
          <w:color w:val="000000"/>
          <w:kern w:val="0"/>
          <w:sz w:val="28"/>
          <w:szCs w:val="28"/>
          <w:u w:val="single"/>
        </w:rPr>
        <w:t>深圳国际仲裁院</w:t>
      </w:r>
      <w:r w:rsidR="00F669A1" w:rsidRPr="002A0713">
        <w:rPr>
          <w:rFonts w:ascii="Times New Roman" w:eastAsia="仿宋_GB2312" w:hAnsi="Times New Roman"/>
          <w:color w:val="000000"/>
          <w:kern w:val="0"/>
          <w:sz w:val="28"/>
          <w:szCs w:val="28"/>
        </w:rPr>
        <w:t>申请仲裁</w:t>
      </w:r>
      <w:r w:rsidR="00A95ACF" w:rsidRPr="002A0713">
        <w:rPr>
          <w:rFonts w:ascii="Times New Roman" w:eastAsia="仿宋_GB2312" w:hAnsi="Times New Roman"/>
          <w:color w:val="000000"/>
          <w:kern w:val="0"/>
          <w:sz w:val="28"/>
          <w:szCs w:val="28"/>
        </w:rPr>
        <w:t>，并按照该会仲裁规则进行仲裁。仲裁裁决是终局的，对双方均有约束力</w:t>
      </w:r>
      <w:r w:rsidR="00F669A1" w:rsidRPr="002A0713">
        <w:rPr>
          <w:rFonts w:ascii="Times New Roman" w:eastAsia="仿宋_GB2312" w:hAnsi="Times New Roman"/>
          <w:color w:val="000000"/>
          <w:kern w:val="0"/>
          <w:sz w:val="28"/>
          <w:szCs w:val="28"/>
        </w:rPr>
        <w:t>。</w:t>
      </w:r>
    </w:p>
    <w:p w14:paraId="72A95218" w14:textId="4FCF839A" w:rsidR="00A32F6A" w:rsidRPr="002A0713" w:rsidRDefault="005C13E6"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2</w:t>
      </w:r>
      <w:r w:rsidRPr="002A0713">
        <w:rPr>
          <w:rFonts w:ascii="Times New Roman" w:eastAsia="仿宋_GB2312" w:hAnsi="Times New Roman"/>
          <w:color w:val="000000"/>
          <w:kern w:val="0"/>
          <w:sz w:val="28"/>
          <w:szCs w:val="28"/>
        </w:rPr>
        <w:t>）</w:t>
      </w:r>
      <w:r w:rsidR="00F669A1" w:rsidRPr="002A0713">
        <w:rPr>
          <w:rFonts w:ascii="Times New Roman" w:eastAsia="仿宋_GB2312" w:hAnsi="Times New Roman"/>
          <w:color w:val="000000"/>
          <w:kern w:val="0"/>
          <w:sz w:val="28"/>
          <w:szCs w:val="28"/>
        </w:rPr>
        <w:t>向</w:t>
      </w:r>
      <w:r w:rsidR="00F669A1" w:rsidRPr="002A0713">
        <w:rPr>
          <w:rFonts w:ascii="Times New Roman" w:eastAsia="仿宋_GB2312" w:hAnsi="Times New Roman"/>
          <w:color w:val="000000"/>
          <w:kern w:val="0"/>
          <w:sz w:val="28"/>
          <w:szCs w:val="28"/>
          <w:u w:val="single"/>
        </w:rPr>
        <w:t>甲方所在地</w:t>
      </w:r>
      <w:r w:rsidR="00F669A1" w:rsidRPr="002A0713">
        <w:rPr>
          <w:rFonts w:ascii="Times New Roman" w:eastAsia="仿宋_GB2312" w:hAnsi="Times New Roman"/>
          <w:color w:val="000000"/>
          <w:kern w:val="0"/>
          <w:sz w:val="28"/>
          <w:szCs w:val="28"/>
        </w:rPr>
        <w:t>有管辖权的人民法院提起诉讼。</w:t>
      </w:r>
    </w:p>
    <w:p w14:paraId="64BF6252" w14:textId="484AA9E2" w:rsidR="00ED1987" w:rsidRPr="002A0713" w:rsidRDefault="00ED1987" w:rsidP="00E24CCC">
      <w:pPr>
        <w:numPr>
          <w:ilvl w:val="1"/>
          <w:numId w:val="13"/>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在争议解决期间，</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不涉及争议部分的条款仍须履行，各方均不得以解决争议为由拒不履行其在</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项下的其他合同义务。</w:t>
      </w:r>
    </w:p>
    <w:p w14:paraId="3659506F" w14:textId="6B1E6BD5" w:rsidR="00904441" w:rsidRPr="002A0713" w:rsidRDefault="00904441"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第十三条　通知和送达</w:t>
      </w:r>
    </w:p>
    <w:p w14:paraId="1744943E" w14:textId="6DC714BD" w:rsidR="00904441" w:rsidRPr="002A0713" w:rsidRDefault="00904441" w:rsidP="00904441">
      <w:pPr>
        <w:numPr>
          <w:ilvl w:val="1"/>
          <w:numId w:val="14"/>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双方在本协议文首列明的联系方式为双方同意的联系方</w:t>
      </w:r>
      <w:r w:rsidRPr="002A0713">
        <w:rPr>
          <w:rFonts w:ascii="Times New Roman" w:eastAsia="仿宋_GB2312" w:hAnsi="Times New Roman"/>
          <w:color w:val="000000"/>
          <w:kern w:val="0"/>
          <w:sz w:val="28"/>
          <w:szCs w:val="28"/>
        </w:rPr>
        <w:lastRenderedPageBreak/>
        <w:t>式。除本协议另有约定外，本协议项下的任何通知均应以书面形式作出，以专人送达、挂号信件、特快专递、传真或电子邮件方式递送。</w:t>
      </w:r>
    </w:p>
    <w:p w14:paraId="3CF7D7E1" w14:textId="097380EA" w:rsidR="00904441" w:rsidRPr="002A0713" w:rsidRDefault="00904441" w:rsidP="00904441">
      <w:pPr>
        <w:numPr>
          <w:ilvl w:val="1"/>
          <w:numId w:val="14"/>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通知在下列日期视为送达被通知方：</w:t>
      </w:r>
    </w:p>
    <w:p w14:paraId="0B21A5EA" w14:textId="11C49488" w:rsidR="00904441" w:rsidRPr="002A0713" w:rsidRDefault="00904441" w:rsidP="00904441">
      <w:pPr>
        <w:numPr>
          <w:ilvl w:val="2"/>
          <w:numId w:val="14"/>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专人送达：通知方取得的被通知方签收单所示日；</w:t>
      </w:r>
    </w:p>
    <w:p w14:paraId="24E6A6F3" w14:textId="2C73909D" w:rsidR="00904441" w:rsidRPr="002A0713" w:rsidRDefault="00904441" w:rsidP="00904441">
      <w:pPr>
        <w:numPr>
          <w:ilvl w:val="2"/>
          <w:numId w:val="14"/>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挂号信邮递：发出通知方持有的国内挂号函件收据所示日后第</w:t>
      </w:r>
      <w:r w:rsidRPr="002A0713">
        <w:rPr>
          <w:rFonts w:ascii="Times New Roman" w:eastAsia="仿宋_GB2312" w:hAnsi="Times New Roman"/>
          <w:color w:val="000000"/>
          <w:kern w:val="0"/>
          <w:sz w:val="28"/>
          <w:szCs w:val="28"/>
        </w:rPr>
        <w:t>5</w:t>
      </w:r>
      <w:r w:rsidRPr="002A0713">
        <w:rPr>
          <w:rFonts w:ascii="Times New Roman" w:eastAsia="仿宋_GB2312" w:hAnsi="Times New Roman"/>
          <w:color w:val="000000"/>
          <w:kern w:val="0"/>
          <w:sz w:val="28"/>
          <w:szCs w:val="28"/>
        </w:rPr>
        <w:t>个工作日；</w:t>
      </w:r>
    </w:p>
    <w:p w14:paraId="3F9F80CF" w14:textId="687F9560" w:rsidR="00904441" w:rsidRPr="002A0713" w:rsidRDefault="00904441" w:rsidP="00904441">
      <w:pPr>
        <w:numPr>
          <w:ilvl w:val="2"/>
          <w:numId w:val="14"/>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特快专递：发出通知方持有的投邮凭证所示日后第</w:t>
      </w:r>
      <w:r w:rsidRPr="002A0713">
        <w:rPr>
          <w:rFonts w:ascii="Times New Roman" w:eastAsia="仿宋_GB2312" w:hAnsi="Times New Roman"/>
          <w:color w:val="000000"/>
          <w:kern w:val="0"/>
          <w:sz w:val="28"/>
          <w:szCs w:val="28"/>
        </w:rPr>
        <w:t>3</w:t>
      </w:r>
      <w:r w:rsidRPr="002A0713">
        <w:rPr>
          <w:rFonts w:ascii="Times New Roman" w:eastAsia="仿宋_GB2312" w:hAnsi="Times New Roman"/>
          <w:color w:val="000000"/>
          <w:kern w:val="0"/>
          <w:sz w:val="28"/>
          <w:szCs w:val="28"/>
        </w:rPr>
        <w:t>个工作日；</w:t>
      </w:r>
    </w:p>
    <w:p w14:paraId="651D5871" w14:textId="01926283" w:rsidR="00904441" w:rsidRPr="002A0713" w:rsidRDefault="00904441" w:rsidP="00904441">
      <w:pPr>
        <w:numPr>
          <w:ilvl w:val="2"/>
          <w:numId w:val="14"/>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传真：收到成功发送确认后的第</w:t>
      </w:r>
      <w:r w:rsidRPr="002A0713">
        <w:rPr>
          <w:rFonts w:ascii="Times New Roman" w:eastAsia="仿宋_GB2312" w:hAnsi="Times New Roman"/>
          <w:color w:val="000000"/>
          <w:kern w:val="0"/>
          <w:sz w:val="28"/>
          <w:szCs w:val="28"/>
        </w:rPr>
        <w:t>1</w:t>
      </w:r>
      <w:r w:rsidRPr="002A0713">
        <w:rPr>
          <w:rFonts w:ascii="Times New Roman" w:eastAsia="仿宋_GB2312" w:hAnsi="Times New Roman"/>
          <w:color w:val="000000"/>
          <w:kern w:val="0"/>
          <w:sz w:val="28"/>
          <w:szCs w:val="28"/>
        </w:rPr>
        <w:t>个工作日；</w:t>
      </w:r>
    </w:p>
    <w:p w14:paraId="31D6DFB0" w14:textId="67D9FEE0" w:rsidR="00904441" w:rsidRPr="002A0713" w:rsidRDefault="00904441" w:rsidP="00904441">
      <w:pPr>
        <w:numPr>
          <w:ilvl w:val="2"/>
          <w:numId w:val="14"/>
        </w:numPr>
        <w:autoSpaceDE w:val="0"/>
        <w:autoSpaceDN w:val="0"/>
        <w:adjustRightInd w:val="0"/>
        <w:ind w:left="0"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电子邮件：该电子邮件进入被通知方电子信箱所在服务器系统的首次时间。</w:t>
      </w:r>
    </w:p>
    <w:p w14:paraId="1B502759" w14:textId="5DB5873B" w:rsidR="00904441" w:rsidRPr="002A0713" w:rsidRDefault="00904441" w:rsidP="00904441">
      <w:pPr>
        <w:numPr>
          <w:ilvl w:val="1"/>
          <w:numId w:val="14"/>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本协议项下的任何通知、报告或其他通信以及抄送给其他各方的副本，均应按本协议文首所列联系方式或</w:t>
      </w:r>
      <w:r w:rsidR="002A0713" w:rsidRPr="002A0713">
        <w:rPr>
          <w:rFonts w:ascii="Times New Roman" w:eastAsia="仿宋_GB2312" w:hAnsi="Times New Roman"/>
          <w:color w:val="000000"/>
          <w:kern w:val="0"/>
          <w:sz w:val="28"/>
          <w:szCs w:val="28"/>
        </w:rPr>
        <w:t>双方</w:t>
      </w:r>
      <w:r w:rsidRPr="002A0713">
        <w:rPr>
          <w:rFonts w:ascii="Times New Roman" w:eastAsia="仿宋_GB2312" w:hAnsi="Times New Roman"/>
          <w:color w:val="000000"/>
          <w:kern w:val="0"/>
          <w:sz w:val="28"/>
          <w:szCs w:val="28"/>
        </w:rPr>
        <w:t>不时根据本条款通知其他各方的联系方式发送给</w:t>
      </w:r>
      <w:r w:rsidR="002A0713" w:rsidRPr="002A0713">
        <w:rPr>
          <w:rFonts w:ascii="Times New Roman" w:eastAsia="仿宋_GB2312" w:hAnsi="Times New Roman"/>
          <w:color w:val="000000"/>
          <w:kern w:val="0"/>
          <w:sz w:val="28"/>
          <w:szCs w:val="28"/>
        </w:rPr>
        <w:t>对方</w:t>
      </w:r>
      <w:r w:rsidRPr="002A0713">
        <w:rPr>
          <w:rFonts w:ascii="Times New Roman" w:eastAsia="仿宋_GB2312" w:hAnsi="Times New Roman"/>
          <w:color w:val="000000"/>
          <w:kern w:val="0"/>
          <w:sz w:val="28"/>
          <w:szCs w:val="28"/>
        </w:rPr>
        <w:t>。</w:t>
      </w:r>
    </w:p>
    <w:p w14:paraId="6D0254F3" w14:textId="7CDA0E49" w:rsidR="00904441" w:rsidRPr="002A0713" w:rsidRDefault="00904441" w:rsidP="00904441">
      <w:pPr>
        <w:numPr>
          <w:ilvl w:val="1"/>
          <w:numId w:val="14"/>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一方通讯地址或联络方式发生变化，应自发生变化之日起</w:t>
      </w:r>
      <w:r w:rsidRPr="002A0713">
        <w:rPr>
          <w:rFonts w:ascii="Times New Roman" w:eastAsia="仿宋_GB2312" w:hAnsi="Times New Roman"/>
          <w:color w:val="000000"/>
          <w:kern w:val="0"/>
          <w:sz w:val="28"/>
          <w:szCs w:val="28"/>
        </w:rPr>
        <w:t>20</w:t>
      </w:r>
      <w:r w:rsidRPr="002A0713">
        <w:rPr>
          <w:rFonts w:ascii="Times New Roman" w:eastAsia="仿宋_GB2312" w:hAnsi="Times New Roman"/>
          <w:color w:val="000000"/>
          <w:kern w:val="0"/>
          <w:sz w:val="28"/>
          <w:szCs w:val="28"/>
        </w:rPr>
        <w:t>日内以书面形式通知</w:t>
      </w:r>
      <w:r w:rsidR="002A0713" w:rsidRPr="002A0713">
        <w:rPr>
          <w:rFonts w:ascii="Times New Roman" w:eastAsia="仿宋_GB2312" w:hAnsi="Times New Roman"/>
          <w:color w:val="000000"/>
          <w:kern w:val="0"/>
          <w:sz w:val="28"/>
          <w:szCs w:val="28"/>
        </w:rPr>
        <w:t>对方</w:t>
      </w:r>
      <w:r w:rsidRPr="002A0713">
        <w:rPr>
          <w:rFonts w:ascii="Times New Roman" w:eastAsia="仿宋_GB2312" w:hAnsi="Times New Roman"/>
          <w:color w:val="000000"/>
          <w:kern w:val="0"/>
          <w:sz w:val="28"/>
          <w:szCs w:val="28"/>
        </w:rPr>
        <w:t>。</w:t>
      </w:r>
    </w:p>
    <w:p w14:paraId="7B25DE76" w14:textId="252C01B6" w:rsidR="00E12139" w:rsidRPr="007F1898" w:rsidRDefault="007F1898" w:rsidP="007C37D1">
      <w:pPr>
        <w:numPr>
          <w:ilvl w:val="1"/>
          <w:numId w:val="14"/>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7F1898">
        <w:rPr>
          <w:rFonts w:ascii="Times New Roman" w:eastAsia="仿宋_GB2312" w:hAnsi="Times New Roman" w:hint="eastAsia"/>
          <w:color w:val="000000"/>
          <w:kern w:val="0"/>
          <w:sz w:val="28"/>
          <w:szCs w:val="28"/>
        </w:rPr>
        <w:t>双方用于本合同所述的地址用于接收双方的通知及其他相关材料，亦作为发生纠纷时人民法院</w:t>
      </w:r>
      <w:r>
        <w:rPr>
          <w:rFonts w:ascii="Times New Roman" w:eastAsia="仿宋_GB2312" w:hAnsi="Times New Roman" w:hint="eastAsia"/>
          <w:color w:val="000000"/>
          <w:kern w:val="0"/>
          <w:sz w:val="28"/>
          <w:szCs w:val="28"/>
        </w:rPr>
        <w:t>/</w:t>
      </w:r>
      <w:r w:rsidRPr="007F1898">
        <w:rPr>
          <w:rFonts w:ascii="Times New Roman" w:eastAsia="仿宋_GB2312" w:hAnsi="Times New Roman" w:hint="eastAsia"/>
          <w:color w:val="000000"/>
          <w:kern w:val="0"/>
          <w:sz w:val="28"/>
          <w:szCs w:val="28"/>
        </w:rPr>
        <w:t>仲裁机构向合同方送达诉讼</w:t>
      </w:r>
      <w:r w:rsidR="008866A2">
        <w:rPr>
          <w:rFonts w:ascii="Times New Roman" w:eastAsia="仿宋_GB2312" w:hAnsi="Times New Roman" w:hint="eastAsia"/>
          <w:color w:val="000000"/>
          <w:kern w:val="0"/>
          <w:sz w:val="28"/>
          <w:szCs w:val="28"/>
        </w:rPr>
        <w:t>/</w:t>
      </w:r>
      <w:r w:rsidRPr="007F1898">
        <w:rPr>
          <w:rFonts w:ascii="Times New Roman" w:eastAsia="仿宋_GB2312" w:hAnsi="Times New Roman" w:hint="eastAsia"/>
          <w:color w:val="000000"/>
          <w:kern w:val="0"/>
          <w:sz w:val="28"/>
          <w:szCs w:val="28"/>
        </w:rPr>
        <w:t>仲裁文书等材料的地址。如上述地址变更，变更方应在变更后的三个工作日内书面通知对方或告知人民法院</w:t>
      </w:r>
      <w:r>
        <w:rPr>
          <w:rFonts w:ascii="Times New Roman" w:eastAsia="仿宋_GB2312" w:hAnsi="Times New Roman" w:hint="eastAsia"/>
          <w:color w:val="000000"/>
          <w:kern w:val="0"/>
          <w:sz w:val="28"/>
          <w:szCs w:val="28"/>
        </w:rPr>
        <w:t>/</w:t>
      </w:r>
      <w:r w:rsidRPr="007F1898">
        <w:rPr>
          <w:rFonts w:ascii="Times New Roman" w:eastAsia="仿宋_GB2312" w:hAnsi="Times New Roman" w:hint="eastAsia"/>
          <w:color w:val="000000"/>
          <w:kern w:val="0"/>
          <w:sz w:val="28"/>
          <w:szCs w:val="28"/>
        </w:rPr>
        <w:t>仲裁机构。如因合同当事方提供的地址不准确、地址变更后未能及时依程序告知对方或者法院</w:t>
      </w:r>
      <w:r>
        <w:rPr>
          <w:rFonts w:ascii="Times New Roman" w:eastAsia="仿宋_GB2312" w:hAnsi="Times New Roman" w:hint="eastAsia"/>
          <w:color w:val="000000"/>
          <w:kern w:val="0"/>
          <w:sz w:val="28"/>
          <w:szCs w:val="28"/>
        </w:rPr>
        <w:t>/</w:t>
      </w:r>
      <w:r w:rsidRPr="007F1898">
        <w:rPr>
          <w:rFonts w:ascii="Times New Roman" w:eastAsia="仿宋_GB2312" w:hAnsi="Times New Roman" w:hint="eastAsia"/>
          <w:color w:val="000000"/>
          <w:kern w:val="0"/>
          <w:sz w:val="28"/>
          <w:szCs w:val="28"/>
        </w:rPr>
        <w:t>仲裁机构，合同当事方或指定的接收人拒绝签收等原因，导致文件材料、</w:t>
      </w:r>
      <w:r w:rsidRPr="007F1898">
        <w:rPr>
          <w:rFonts w:ascii="Times New Roman" w:eastAsia="仿宋_GB2312" w:hAnsi="Times New Roman" w:hint="eastAsia"/>
          <w:color w:val="000000"/>
          <w:kern w:val="0"/>
          <w:sz w:val="28"/>
          <w:szCs w:val="28"/>
        </w:rPr>
        <w:lastRenderedPageBreak/>
        <w:t>通知或者诉讼</w:t>
      </w:r>
      <w:r>
        <w:rPr>
          <w:rFonts w:ascii="Times New Roman" w:eastAsia="仿宋_GB2312" w:hAnsi="Times New Roman" w:hint="eastAsia"/>
          <w:color w:val="000000"/>
          <w:kern w:val="0"/>
          <w:sz w:val="28"/>
          <w:szCs w:val="28"/>
        </w:rPr>
        <w:t>/</w:t>
      </w:r>
      <w:r>
        <w:rPr>
          <w:rFonts w:ascii="Times New Roman" w:eastAsia="仿宋_GB2312" w:hAnsi="Times New Roman" w:hint="eastAsia"/>
          <w:color w:val="000000"/>
          <w:kern w:val="0"/>
          <w:sz w:val="28"/>
          <w:szCs w:val="28"/>
        </w:rPr>
        <w:t>仲裁</w:t>
      </w:r>
      <w:r w:rsidRPr="007F1898">
        <w:rPr>
          <w:rFonts w:ascii="Times New Roman" w:eastAsia="仿宋_GB2312" w:hAnsi="Times New Roman" w:hint="eastAsia"/>
          <w:color w:val="000000"/>
          <w:kern w:val="0"/>
          <w:sz w:val="28"/>
          <w:szCs w:val="28"/>
        </w:rPr>
        <w:t>材料</w:t>
      </w:r>
      <w:r>
        <w:rPr>
          <w:rFonts w:ascii="Times New Roman" w:eastAsia="仿宋_GB2312" w:hAnsi="Times New Roman" w:hint="eastAsia"/>
          <w:color w:val="000000"/>
          <w:kern w:val="0"/>
          <w:sz w:val="28"/>
          <w:szCs w:val="28"/>
        </w:rPr>
        <w:t>、</w:t>
      </w:r>
      <w:r w:rsidRPr="007F1898">
        <w:rPr>
          <w:rFonts w:ascii="Times New Roman" w:eastAsia="仿宋_GB2312" w:hAnsi="Times New Roman" w:hint="eastAsia"/>
          <w:color w:val="000000"/>
          <w:kern w:val="0"/>
          <w:sz w:val="28"/>
          <w:szCs w:val="28"/>
        </w:rPr>
        <w:t>未能被合同当事方实际接收的，则邮寄送达，以文件退回之日视为送达之日；直接送达的，以送达人当场在送达回证上记明情况之日视为送达之日。</w:t>
      </w:r>
    </w:p>
    <w:p w14:paraId="1D2BCA85" w14:textId="73642B53" w:rsidR="00DF0363" w:rsidRPr="002A0713" w:rsidRDefault="005C13E6" w:rsidP="006B06D0">
      <w:pPr>
        <w:autoSpaceDE w:val="0"/>
        <w:autoSpaceDN w:val="0"/>
        <w:adjustRightInd w:val="0"/>
        <w:outlineLvl w:val="0"/>
        <w:rPr>
          <w:rFonts w:ascii="Times New Roman" w:eastAsia="仿宋_GB2312" w:hAnsi="Times New Roman"/>
          <w:b/>
          <w:color w:val="000000"/>
          <w:kern w:val="0"/>
          <w:sz w:val="28"/>
          <w:szCs w:val="28"/>
        </w:rPr>
      </w:pPr>
      <w:r w:rsidRPr="002A0713">
        <w:rPr>
          <w:rFonts w:ascii="Times New Roman" w:eastAsia="仿宋_GB2312" w:hAnsi="Times New Roman"/>
          <w:b/>
          <w:color w:val="000000"/>
          <w:kern w:val="0"/>
          <w:sz w:val="28"/>
          <w:szCs w:val="28"/>
        </w:rPr>
        <w:t>第十</w:t>
      </w:r>
      <w:r w:rsidR="00904441" w:rsidRPr="002A0713">
        <w:rPr>
          <w:rFonts w:ascii="Times New Roman" w:eastAsia="仿宋_GB2312" w:hAnsi="Times New Roman"/>
          <w:b/>
          <w:color w:val="000000"/>
          <w:kern w:val="0"/>
          <w:sz w:val="28"/>
          <w:szCs w:val="28"/>
        </w:rPr>
        <w:t>四</w:t>
      </w:r>
      <w:r w:rsidR="002A47FC" w:rsidRPr="002A0713">
        <w:rPr>
          <w:rFonts w:ascii="Times New Roman" w:eastAsia="仿宋_GB2312" w:hAnsi="Times New Roman"/>
          <w:b/>
          <w:color w:val="000000"/>
          <w:kern w:val="0"/>
          <w:sz w:val="28"/>
          <w:szCs w:val="28"/>
        </w:rPr>
        <w:t>条</w:t>
      </w:r>
      <w:r w:rsidR="00AC62DB" w:rsidRPr="002A0713">
        <w:rPr>
          <w:rFonts w:ascii="Times New Roman" w:eastAsia="仿宋_GB2312" w:hAnsi="Times New Roman"/>
          <w:b/>
          <w:color w:val="000000"/>
          <w:kern w:val="0"/>
          <w:sz w:val="28"/>
          <w:szCs w:val="28"/>
        </w:rPr>
        <w:t xml:space="preserve">　</w:t>
      </w:r>
      <w:r w:rsidR="00DF0363" w:rsidRPr="002A0713">
        <w:rPr>
          <w:rFonts w:ascii="Times New Roman" w:eastAsia="仿宋_GB2312" w:hAnsi="Times New Roman"/>
          <w:b/>
          <w:color w:val="000000"/>
          <w:kern w:val="0"/>
          <w:sz w:val="28"/>
          <w:szCs w:val="28"/>
        </w:rPr>
        <w:t>其他事项</w:t>
      </w:r>
    </w:p>
    <w:p w14:paraId="340504EB" w14:textId="64DF0264" w:rsidR="00A32F6A" w:rsidRPr="002A0713" w:rsidRDefault="00F90405" w:rsidP="002A0713">
      <w:pPr>
        <w:numPr>
          <w:ilvl w:val="1"/>
          <w:numId w:val="17"/>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本协议</w:t>
      </w:r>
      <w:r w:rsidR="00DF0363" w:rsidRPr="002A0713">
        <w:rPr>
          <w:rFonts w:ascii="Times New Roman" w:eastAsia="仿宋_GB2312" w:hAnsi="Times New Roman"/>
          <w:color w:val="000000"/>
          <w:kern w:val="0"/>
          <w:sz w:val="28"/>
          <w:szCs w:val="28"/>
        </w:rPr>
        <w:t>经双方的有权签字人签字或签章并加盖公章</w:t>
      </w:r>
      <w:r w:rsidR="00844DC4" w:rsidRPr="002A0713">
        <w:rPr>
          <w:rFonts w:ascii="Times New Roman" w:eastAsia="仿宋_GB2312" w:hAnsi="Times New Roman"/>
          <w:color w:val="000000"/>
          <w:kern w:val="0"/>
          <w:sz w:val="28"/>
          <w:szCs w:val="28"/>
        </w:rPr>
        <w:t>或合同专用章</w:t>
      </w:r>
      <w:r w:rsidR="00DF0363" w:rsidRPr="002A0713">
        <w:rPr>
          <w:rFonts w:ascii="Times New Roman" w:eastAsia="仿宋_GB2312" w:hAnsi="Times New Roman"/>
          <w:color w:val="000000"/>
          <w:kern w:val="0"/>
          <w:sz w:val="28"/>
          <w:szCs w:val="28"/>
        </w:rPr>
        <w:t>之日起</w:t>
      </w:r>
      <w:r w:rsidR="00AC62DB" w:rsidRPr="002A0713">
        <w:rPr>
          <w:rFonts w:ascii="Times New Roman" w:eastAsia="仿宋_GB2312" w:hAnsi="Times New Roman"/>
          <w:color w:val="000000"/>
          <w:kern w:val="0"/>
          <w:sz w:val="28"/>
          <w:szCs w:val="28"/>
        </w:rPr>
        <w:t>生效。</w:t>
      </w:r>
    </w:p>
    <w:p w14:paraId="3F9A727A" w14:textId="20834115" w:rsidR="00A32F6A" w:rsidRPr="002A0713" w:rsidRDefault="00F90405" w:rsidP="002A0713">
      <w:pPr>
        <w:numPr>
          <w:ilvl w:val="1"/>
          <w:numId w:val="17"/>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签署前形成的与本次交易相关的任何文件</w:t>
      </w:r>
      <w:r w:rsidR="005047AF">
        <w:rPr>
          <w:rFonts w:ascii="Times New Roman" w:eastAsia="仿宋_GB2312" w:hAnsi="Times New Roman" w:hint="eastAsia"/>
          <w:color w:val="000000"/>
          <w:kern w:val="0"/>
          <w:sz w:val="28"/>
          <w:szCs w:val="28"/>
        </w:rPr>
        <w:t>（</w:t>
      </w:r>
      <w:r w:rsidR="00514B4E">
        <w:rPr>
          <w:rFonts w:ascii="Times New Roman" w:eastAsia="仿宋_GB2312" w:hAnsi="Times New Roman" w:hint="eastAsia"/>
          <w:color w:val="000000"/>
          <w:kern w:val="0"/>
          <w:sz w:val="28"/>
          <w:szCs w:val="28"/>
        </w:rPr>
        <w:t>包括</w:t>
      </w:r>
      <w:r w:rsidR="002032A6">
        <w:rPr>
          <w:rFonts w:ascii="Times New Roman" w:eastAsia="仿宋_GB2312" w:hAnsi="Times New Roman" w:hint="eastAsia"/>
          <w:color w:val="000000"/>
          <w:kern w:val="0"/>
          <w:sz w:val="28"/>
          <w:szCs w:val="28"/>
        </w:rPr>
        <w:t>但不限于拍卖公告、</w:t>
      </w:r>
      <w:r w:rsidR="002032A6" w:rsidRPr="002032A6">
        <w:rPr>
          <w:rFonts w:ascii="Times New Roman" w:eastAsia="仿宋_GB2312" w:hAnsi="Times New Roman" w:hint="eastAsia"/>
          <w:color w:val="000000"/>
          <w:kern w:val="0"/>
          <w:sz w:val="28"/>
          <w:szCs w:val="28"/>
        </w:rPr>
        <w:t>竞拍须知</w:t>
      </w:r>
      <w:r w:rsidR="002032A6">
        <w:rPr>
          <w:rFonts w:ascii="Times New Roman" w:eastAsia="仿宋_GB2312" w:hAnsi="Times New Roman" w:hint="eastAsia"/>
          <w:color w:val="000000"/>
          <w:kern w:val="0"/>
          <w:sz w:val="28"/>
          <w:szCs w:val="28"/>
        </w:rPr>
        <w:t>等拍卖文件</w:t>
      </w:r>
      <w:r w:rsidR="005047AF">
        <w:rPr>
          <w:rFonts w:ascii="Times New Roman" w:eastAsia="仿宋_GB2312" w:hAnsi="Times New Roman" w:hint="eastAsia"/>
          <w:color w:val="000000"/>
          <w:kern w:val="0"/>
          <w:sz w:val="28"/>
          <w:szCs w:val="28"/>
        </w:rPr>
        <w:t>）</w:t>
      </w:r>
      <w:r w:rsidR="00514B4E">
        <w:rPr>
          <w:rFonts w:ascii="Times New Roman" w:eastAsia="仿宋_GB2312" w:hAnsi="Times New Roman" w:hint="eastAsia"/>
          <w:color w:val="000000"/>
          <w:kern w:val="0"/>
          <w:sz w:val="28"/>
          <w:szCs w:val="28"/>
        </w:rPr>
        <w:t>，均构成本协议</w:t>
      </w:r>
      <w:r w:rsidR="002032A6" w:rsidRPr="002A0713">
        <w:rPr>
          <w:rFonts w:ascii="Times New Roman" w:eastAsia="仿宋_GB2312" w:hAnsi="Times New Roman"/>
          <w:color w:val="000000"/>
          <w:kern w:val="0"/>
          <w:sz w:val="28"/>
          <w:szCs w:val="28"/>
        </w:rPr>
        <w:t>之组成部分</w:t>
      </w:r>
      <w:r w:rsidR="00514B4E">
        <w:rPr>
          <w:rFonts w:ascii="Times New Roman" w:eastAsia="仿宋_GB2312" w:hAnsi="Times New Roman" w:hint="eastAsia"/>
          <w:color w:val="000000"/>
          <w:kern w:val="0"/>
          <w:sz w:val="28"/>
          <w:szCs w:val="28"/>
        </w:rPr>
        <w:t>，</w:t>
      </w:r>
      <w:r w:rsidR="00AC62DB" w:rsidRPr="002A0713">
        <w:rPr>
          <w:rFonts w:ascii="Times New Roman" w:eastAsia="仿宋_GB2312" w:hAnsi="Times New Roman"/>
          <w:color w:val="000000"/>
          <w:kern w:val="0"/>
          <w:sz w:val="28"/>
          <w:szCs w:val="28"/>
        </w:rPr>
        <w:t>如与</w:t>
      </w:r>
      <w:r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相冲突，应以</w:t>
      </w:r>
      <w:r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为准。</w:t>
      </w:r>
    </w:p>
    <w:p w14:paraId="23269A9F" w14:textId="66648AA2" w:rsidR="00DF0363" w:rsidRPr="002A0713" w:rsidRDefault="00F90405" w:rsidP="002A0713">
      <w:pPr>
        <w:numPr>
          <w:ilvl w:val="1"/>
          <w:numId w:val="17"/>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本协议</w:t>
      </w:r>
      <w:r w:rsidR="00DF0363" w:rsidRPr="002A0713">
        <w:rPr>
          <w:rFonts w:ascii="Times New Roman" w:eastAsia="仿宋_GB2312" w:hAnsi="Times New Roman"/>
          <w:color w:val="000000"/>
          <w:kern w:val="0"/>
          <w:sz w:val="28"/>
          <w:szCs w:val="28"/>
        </w:rPr>
        <w:t>的部分条款被宣布无效的，不影响其他条款的效力。</w:t>
      </w:r>
    </w:p>
    <w:p w14:paraId="1B06999C" w14:textId="12698D1E" w:rsidR="00A32F6A" w:rsidRPr="002A0713" w:rsidRDefault="00F90405" w:rsidP="002A0713">
      <w:pPr>
        <w:numPr>
          <w:ilvl w:val="1"/>
          <w:numId w:val="17"/>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中所有条款的标题仅为查阅方便，在任何情况下均不得被解释为</w:t>
      </w:r>
      <w:r w:rsidRPr="002A0713">
        <w:rPr>
          <w:rFonts w:ascii="Times New Roman" w:eastAsia="仿宋_GB2312" w:hAnsi="Times New Roman"/>
          <w:color w:val="000000"/>
          <w:kern w:val="0"/>
          <w:sz w:val="28"/>
          <w:szCs w:val="28"/>
        </w:rPr>
        <w:t>本协议</w:t>
      </w:r>
      <w:r w:rsidR="00AC62DB" w:rsidRPr="002A0713">
        <w:rPr>
          <w:rFonts w:ascii="Times New Roman" w:eastAsia="仿宋_GB2312" w:hAnsi="Times New Roman"/>
          <w:color w:val="000000"/>
          <w:kern w:val="0"/>
          <w:sz w:val="28"/>
          <w:szCs w:val="28"/>
        </w:rPr>
        <w:t>之组成部分，或构成对其所指示之条款的限制。</w:t>
      </w:r>
    </w:p>
    <w:p w14:paraId="11C1778A" w14:textId="0DE6BC72" w:rsidR="00DB4FC8" w:rsidRPr="002A0713" w:rsidRDefault="003E5EA2" w:rsidP="002A0713">
      <w:pPr>
        <w:numPr>
          <w:ilvl w:val="1"/>
          <w:numId w:val="17"/>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为便于说明，</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及其附件、甲方在报纸或网络上刊登的《</w:t>
      </w:r>
      <w:r w:rsidR="00893596">
        <w:rPr>
          <w:rFonts w:ascii="Times New Roman" w:eastAsia="仿宋_GB2312" w:hAnsi="Times New Roman" w:hint="eastAsia"/>
          <w:color w:val="000000"/>
          <w:kern w:val="0"/>
          <w:sz w:val="28"/>
          <w:szCs w:val="28"/>
        </w:rPr>
        <w:t>拍卖</w:t>
      </w:r>
      <w:r w:rsidRPr="002A0713">
        <w:rPr>
          <w:rFonts w:ascii="Times New Roman" w:eastAsia="仿宋_GB2312" w:hAnsi="Times New Roman"/>
          <w:color w:val="000000"/>
          <w:kern w:val="0"/>
          <w:sz w:val="28"/>
          <w:szCs w:val="28"/>
        </w:rPr>
        <w:t>公告》等法律文件对标的债权均可能以不良贷款债权（包括但不限于本金、利息、罚息等）</w:t>
      </w:r>
      <w:r w:rsidR="00C85673">
        <w:rPr>
          <w:rFonts w:ascii="Times New Roman" w:eastAsia="仿宋_GB2312" w:hAnsi="Times New Roman" w:hint="eastAsia"/>
          <w:color w:val="000000"/>
          <w:kern w:val="0"/>
          <w:sz w:val="28"/>
          <w:szCs w:val="28"/>
        </w:rPr>
        <w:t>的</w:t>
      </w:r>
      <w:r w:rsidRPr="002A0713">
        <w:rPr>
          <w:rFonts w:ascii="Times New Roman" w:eastAsia="仿宋_GB2312" w:hAnsi="Times New Roman"/>
          <w:color w:val="000000"/>
          <w:kern w:val="0"/>
          <w:sz w:val="28"/>
          <w:szCs w:val="28"/>
        </w:rPr>
        <w:t>形式表述，不论其表述形式、用语及方式如何，作为本次拟转让的标的债权均依其客观状态确定。</w:t>
      </w:r>
    </w:p>
    <w:p w14:paraId="7670AC56" w14:textId="662DB171" w:rsidR="00D51830" w:rsidRPr="002A0713" w:rsidRDefault="00D51830" w:rsidP="002A0713">
      <w:pPr>
        <w:numPr>
          <w:ilvl w:val="1"/>
          <w:numId w:val="17"/>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如有未尽事宜，双方可签订补充合同。附件、补充合同为</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不可分割的一部分，与</w:t>
      </w:r>
      <w:r w:rsidR="00F90405" w:rsidRPr="002A0713">
        <w:rPr>
          <w:rFonts w:ascii="Times New Roman" w:eastAsia="仿宋_GB2312" w:hAnsi="Times New Roman"/>
          <w:color w:val="000000"/>
          <w:kern w:val="0"/>
          <w:sz w:val="28"/>
          <w:szCs w:val="28"/>
        </w:rPr>
        <w:t>本协议</w:t>
      </w:r>
      <w:r w:rsidRPr="002A0713">
        <w:rPr>
          <w:rFonts w:ascii="Times New Roman" w:eastAsia="仿宋_GB2312" w:hAnsi="Times New Roman"/>
          <w:color w:val="000000"/>
          <w:kern w:val="0"/>
          <w:sz w:val="28"/>
          <w:szCs w:val="28"/>
        </w:rPr>
        <w:t>具有同等效力。</w:t>
      </w:r>
    </w:p>
    <w:p w14:paraId="46139963" w14:textId="6596B97D" w:rsidR="00D854A2" w:rsidRPr="002A0713" w:rsidRDefault="00F90405" w:rsidP="002A0713">
      <w:pPr>
        <w:numPr>
          <w:ilvl w:val="1"/>
          <w:numId w:val="17"/>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本协议</w:t>
      </w:r>
      <w:r w:rsidR="00DF0363" w:rsidRPr="002A0713">
        <w:rPr>
          <w:rFonts w:ascii="Times New Roman" w:eastAsia="仿宋_GB2312" w:hAnsi="Times New Roman"/>
          <w:color w:val="000000"/>
          <w:kern w:val="0"/>
          <w:sz w:val="28"/>
          <w:szCs w:val="28"/>
        </w:rPr>
        <w:t>包括</w:t>
      </w:r>
      <w:r w:rsidRPr="002A0713">
        <w:rPr>
          <w:rFonts w:ascii="Times New Roman" w:eastAsia="仿宋_GB2312" w:hAnsi="Times New Roman"/>
          <w:color w:val="000000"/>
          <w:kern w:val="0"/>
          <w:sz w:val="28"/>
          <w:szCs w:val="28"/>
        </w:rPr>
        <w:t>本协议</w:t>
      </w:r>
      <w:r w:rsidR="00DF0363" w:rsidRPr="002A0713">
        <w:rPr>
          <w:rFonts w:ascii="Times New Roman" w:eastAsia="仿宋_GB2312" w:hAnsi="Times New Roman"/>
          <w:color w:val="000000"/>
          <w:kern w:val="0"/>
          <w:sz w:val="28"/>
          <w:szCs w:val="28"/>
        </w:rPr>
        <w:t>主文部分和以下附件：</w:t>
      </w:r>
    </w:p>
    <w:p w14:paraId="78F043E7" w14:textId="1BF8CE97" w:rsidR="00D854A2" w:rsidRPr="002A0713" w:rsidRDefault="005C13E6"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1</w:t>
      </w:r>
      <w:r w:rsidRPr="002A0713">
        <w:rPr>
          <w:rFonts w:ascii="Times New Roman" w:eastAsia="仿宋_GB2312" w:hAnsi="Times New Roman"/>
          <w:color w:val="000000"/>
          <w:kern w:val="0"/>
          <w:sz w:val="28"/>
          <w:szCs w:val="28"/>
        </w:rPr>
        <w:t>）</w:t>
      </w:r>
      <w:r w:rsidR="00D854A2" w:rsidRPr="002A0713">
        <w:rPr>
          <w:rFonts w:ascii="Times New Roman" w:eastAsia="仿宋_GB2312" w:hAnsi="Times New Roman"/>
          <w:color w:val="000000"/>
          <w:kern w:val="0"/>
          <w:sz w:val="28"/>
          <w:szCs w:val="28"/>
        </w:rPr>
        <w:t>附件</w:t>
      </w:r>
      <w:r w:rsidRPr="002A0713">
        <w:rPr>
          <w:rFonts w:ascii="Times New Roman" w:eastAsia="仿宋_GB2312" w:hAnsi="Times New Roman"/>
          <w:color w:val="000000"/>
          <w:kern w:val="0"/>
          <w:sz w:val="28"/>
          <w:szCs w:val="28"/>
        </w:rPr>
        <w:t>一</w:t>
      </w:r>
      <w:r w:rsidR="00D854A2" w:rsidRPr="002A0713">
        <w:rPr>
          <w:rFonts w:ascii="Times New Roman" w:eastAsia="仿宋_GB2312" w:hAnsi="Times New Roman"/>
          <w:color w:val="000000"/>
          <w:kern w:val="0"/>
          <w:sz w:val="28"/>
          <w:szCs w:val="28"/>
        </w:rPr>
        <w:t>《标的债权清单》；</w:t>
      </w:r>
    </w:p>
    <w:p w14:paraId="3469E610" w14:textId="6E0A1ABF" w:rsidR="00DF0363" w:rsidRDefault="005C13E6"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2</w:t>
      </w:r>
      <w:r w:rsidRPr="002A0713">
        <w:rPr>
          <w:rFonts w:ascii="Times New Roman" w:eastAsia="仿宋_GB2312" w:hAnsi="Times New Roman"/>
          <w:color w:val="000000"/>
          <w:kern w:val="0"/>
          <w:sz w:val="28"/>
          <w:szCs w:val="28"/>
        </w:rPr>
        <w:t>）</w:t>
      </w:r>
      <w:r w:rsidR="00D854A2" w:rsidRPr="002A0713">
        <w:rPr>
          <w:rFonts w:ascii="Times New Roman" w:eastAsia="仿宋_GB2312" w:hAnsi="Times New Roman"/>
          <w:color w:val="000000"/>
          <w:kern w:val="0"/>
          <w:sz w:val="28"/>
          <w:szCs w:val="28"/>
        </w:rPr>
        <w:t>附件</w:t>
      </w:r>
      <w:r w:rsidRPr="002A0713">
        <w:rPr>
          <w:rFonts w:ascii="Times New Roman" w:eastAsia="仿宋_GB2312" w:hAnsi="Times New Roman"/>
          <w:color w:val="000000"/>
          <w:kern w:val="0"/>
          <w:sz w:val="28"/>
          <w:szCs w:val="28"/>
        </w:rPr>
        <w:t>二</w:t>
      </w:r>
      <w:r w:rsidR="00D854A2" w:rsidRPr="002A0713">
        <w:rPr>
          <w:rFonts w:ascii="Times New Roman" w:eastAsia="仿宋_GB2312" w:hAnsi="Times New Roman"/>
          <w:color w:val="000000"/>
          <w:kern w:val="0"/>
          <w:sz w:val="28"/>
          <w:szCs w:val="28"/>
        </w:rPr>
        <w:t>《债权资料交接单》</w:t>
      </w:r>
      <w:bookmarkStart w:id="5" w:name="_Hlk89278887"/>
      <w:r w:rsidR="005047AF">
        <w:rPr>
          <w:rFonts w:ascii="Times New Roman" w:eastAsia="仿宋_GB2312" w:hAnsi="Times New Roman" w:hint="eastAsia"/>
          <w:color w:val="000000"/>
          <w:kern w:val="0"/>
          <w:sz w:val="28"/>
          <w:szCs w:val="28"/>
        </w:rPr>
        <w:t>（三方签署版）</w:t>
      </w:r>
      <w:bookmarkEnd w:id="5"/>
      <w:r w:rsidR="00D854A2" w:rsidRPr="002A0713">
        <w:rPr>
          <w:rFonts w:ascii="Times New Roman" w:eastAsia="仿宋_GB2312" w:hAnsi="Times New Roman"/>
          <w:color w:val="000000"/>
          <w:kern w:val="0"/>
          <w:sz w:val="28"/>
          <w:szCs w:val="28"/>
        </w:rPr>
        <w:t>；</w:t>
      </w:r>
    </w:p>
    <w:p w14:paraId="3645A5D0" w14:textId="19C51C96" w:rsidR="005047AF" w:rsidRPr="002A0713" w:rsidRDefault="005047AF" w:rsidP="006B06D0">
      <w:pPr>
        <w:autoSpaceDE w:val="0"/>
        <w:autoSpaceDN w:val="0"/>
        <w:adjustRightInd w:val="0"/>
        <w:ind w:firstLineChars="200" w:firstLine="560"/>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t>（</w:t>
      </w:r>
      <w:r w:rsidRPr="002A0713">
        <w:rPr>
          <w:rFonts w:ascii="Times New Roman" w:eastAsia="仿宋_GB2312" w:hAnsi="Times New Roman"/>
          <w:color w:val="000000"/>
          <w:kern w:val="0"/>
          <w:sz w:val="28"/>
          <w:szCs w:val="28"/>
        </w:rPr>
        <w:t>2</w:t>
      </w:r>
      <w:r w:rsidRPr="002A0713">
        <w:rPr>
          <w:rFonts w:ascii="Times New Roman" w:eastAsia="仿宋_GB2312" w:hAnsi="Times New Roman"/>
          <w:color w:val="000000"/>
          <w:kern w:val="0"/>
          <w:sz w:val="28"/>
          <w:szCs w:val="28"/>
        </w:rPr>
        <w:t>）附件</w:t>
      </w:r>
      <w:r>
        <w:rPr>
          <w:rFonts w:ascii="Times New Roman" w:eastAsia="仿宋_GB2312" w:hAnsi="Times New Roman" w:hint="eastAsia"/>
          <w:color w:val="000000"/>
          <w:kern w:val="0"/>
          <w:sz w:val="28"/>
          <w:szCs w:val="28"/>
        </w:rPr>
        <w:t>三</w:t>
      </w:r>
      <w:r w:rsidRPr="002A0713">
        <w:rPr>
          <w:rFonts w:ascii="Times New Roman" w:eastAsia="仿宋_GB2312" w:hAnsi="Times New Roman"/>
          <w:color w:val="000000"/>
          <w:kern w:val="0"/>
          <w:sz w:val="28"/>
          <w:szCs w:val="28"/>
        </w:rPr>
        <w:t>《债权资料交接单》</w:t>
      </w:r>
      <w:r>
        <w:rPr>
          <w:rFonts w:ascii="Times New Roman" w:eastAsia="仿宋_GB2312" w:hAnsi="Times New Roman" w:hint="eastAsia"/>
          <w:color w:val="000000"/>
          <w:kern w:val="0"/>
          <w:sz w:val="28"/>
          <w:szCs w:val="28"/>
        </w:rPr>
        <w:t>（双方签署版）</w:t>
      </w:r>
      <w:r w:rsidRPr="002A0713">
        <w:rPr>
          <w:rFonts w:ascii="Times New Roman" w:eastAsia="仿宋_GB2312" w:hAnsi="Times New Roman"/>
          <w:color w:val="000000"/>
          <w:kern w:val="0"/>
          <w:sz w:val="28"/>
          <w:szCs w:val="28"/>
        </w:rPr>
        <w:t>；</w:t>
      </w:r>
    </w:p>
    <w:p w14:paraId="5DABB214" w14:textId="411AD815" w:rsidR="00DF0363" w:rsidRPr="002A0713" w:rsidRDefault="00F90405" w:rsidP="002A0713">
      <w:pPr>
        <w:numPr>
          <w:ilvl w:val="1"/>
          <w:numId w:val="17"/>
        </w:numPr>
        <w:autoSpaceDE w:val="0"/>
        <w:autoSpaceDN w:val="0"/>
        <w:adjustRightInd w:val="0"/>
        <w:ind w:left="0" w:firstLineChars="200" w:firstLine="560"/>
        <w:outlineLvl w:val="1"/>
        <w:rPr>
          <w:rFonts w:ascii="Times New Roman" w:eastAsia="仿宋_GB2312" w:hAnsi="Times New Roman"/>
          <w:color w:val="000000"/>
          <w:kern w:val="0"/>
          <w:sz w:val="28"/>
          <w:szCs w:val="28"/>
        </w:rPr>
      </w:pPr>
      <w:r w:rsidRPr="002A0713">
        <w:rPr>
          <w:rFonts w:ascii="Times New Roman" w:eastAsia="仿宋_GB2312" w:hAnsi="Times New Roman"/>
          <w:color w:val="000000"/>
          <w:kern w:val="0"/>
          <w:sz w:val="28"/>
          <w:szCs w:val="28"/>
        </w:rPr>
        <w:lastRenderedPageBreak/>
        <w:t>本协议</w:t>
      </w:r>
      <w:r w:rsidR="00DF0363" w:rsidRPr="002A0713">
        <w:rPr>
          <w:rFonts w:ascii="Times New Roman" w:eastAsia="仿宋_GB2312" w:hAnsi="Times New Roman"/>
          <w:color w:val="000000"/>
          <w:kern w:val="0"/>
          <w:sz w:val="28"/>
          <w:szCs w:val="28"/>
        </w:rPr>
        <w:t>一式</w:t>
      </w:r>
      <w:r w:rsidR="000D3E5C" w:rsidRPr="002A0713">
        <w:rPr>
          <w:rFonts w:ascii="Times New Roman" w:eastAsia="仿宋_GB2312" w:hAnsi="Times New Roman"/>
          <w:color w:val="000000"/>
          <w:kern w:val="0"/>
          <w:sz w:val="28"/>
          <w:szCs w:val="28"/>
        </w:rPr>
        <w:t>【</w:t>
      </w:r>
      <w:r w:rsidR="002723EB">
        <w:rPr>
          <w:rFonts w:ascii="Times New Roman" w:eastAsia="仿宋_GB2312" w:hAnsi="Times New Roman"/>
          <w:color w:val="000000"/>
          <w:kern w:val="0"/>
          <w:sz w:val="28"/>
          <w:szCs w:val="28"/>
        </w:rPr>
        <w:t>陆</w:t>
      </w:r>
      <w:r w:rsidR="000D3E5C" w:rsidRPr="002A0713">
        <w:rPr>
          <w:rFonts w:ascii="Times New Roman" w:eastAsia="仿宋_GB2312" w:hAnsi="Times New Roman"/>
          <w:color w:val="000000"/>
          <w:kern w:val="0"/>
          <w:sz w:val="28"/>
          <w:szCs w:val="28"/>
        </w:rPr>
        <w:t>】</w:t>
      </w:r>
      <w:r w:rsidR="00DF0363" w:rsidRPr="002A0713">
        <w:rPr>
          <w:rFonts w:ascii="Times New Roman" w:eastAsia="仿宋_GB2312" w:hAnsi="Times New Roman"/>
          <w:color w:val="000000"/>
          <w:kern w:val="0"/>
          <w:sz w:val="28"/>
          <w:szCs w:val="28"/>
        </w:rPr>
        <w:t>份，双方各</w:t>
      </w:r>
      <w:r w:rsidR="00AC62DB" w:rsidRPr="002A0713">
        <w:rPr>
          <w:rFonts w:ascii="Times New Roman" w:eastAsia="仿宋_GB2312" w:hAnsi="Times New Roman"/>
          <w:color w:val="000000"/>
          <w:kern w:val="0"/>
          <w:sz w:val="28"/>
          <w:szCs w:val="28"/>
        </w:rPr>
        <w:t>执</w:t>
      </w:r>
      <w:r w:rsidR="000D3E5C" w:rsidRPr="002A0713">
        <w:rPr>
          <w:rFonts w:ascii="Times New Roman" w:eastAsia="仿宋_GB2312" w:hAnsi="Times New Roman"/>
          <w:color w:val="000000"/>
          <w:kern w:val="0"/>
          <w:sz w:val="28"/>
          <w:szCs w:val="28"/>
        </w:rPr>
        <w:t>【</w:t>
      </w:r>
      <w:r w:rsidR="002723EB">
        <w:rPr>
          <w:rFonts w:ascii="Times New Roman" w:eastAsia="仿宋_GB2312" w:hAnsi="Times New Roman"/>
          <w:color w:val="000000"/>
          <w:kern w:val="0"/>
          <w:sz w:val="28"/>
          <w:szCs w:val="28"/>
        </w:rPr>
        <w:t>叁</w:t>
      </w:r>
      <w:r w:rsidR="000D3E5C" w:rsidRPr="002A0713">
        <w:rPr>
          <w:rFonts w:ascii="Times New Roman" w:eastAsia="仿宋_GB2312" w:hAnsi="Times New Roman"/>
          <w:color w:val="000000"/>
          <w:kern w:val="0"/>
          <w:sz w:val="28"/>
          <w:szCs w:val="28"/>
        </w:rPr>
        <w:t>】</w:t>
      </w:r>
      <w:r w:rsidR="00AC62DB" w:rsidRPr="002A0713">
        <w:rPr>
          <w:rFonts w:ascii="Times New Roman" w:eastAsia="仿宋_GB2312" w:hAnsi="Times New Roman"/>
          <w:color w:val="000000"/>
          <w:kern w:val="0"/>
          <w:sz w:val="28"/>
          <w:szCs w:val="28"/>
        </w:rPr>
        <w:t>份</w:t>
      </w:r>
      <w:r w:rsidR="00DB4FC8" w:rsidRPr="002A0713">
        <w:rPr>
          <w:rFonts w:ascii="Times New Roman" w:eastAsia="仿宋_GB2312" w:hAnsi="Times New Roman"/>
          <w:color w:val="000000"/>
          <w:kern w:val="0"/>
          <w:sz w:val="28"/>
          <w:szCs w:val="28"/>
        </w:rPr>
        <w:t>，</w:t>
      </w:r>
      <w:r w:rsidR="009B4C43" w:rsidRPr="002A0713">
        <w:rPr>
          <w:rFonts w:ascii="Times New Roman" w:eastAsia="仿宋_GB2312" w:hAnsi="Times New Roman"/>
          <w:color w:val="000000"/>
          <w:kern w:val="0"/>
          <w:sz w:val="28"/>
          <w:szCs w:val="28"/>
        </w:rPr>
        <w:t>每份均</w:t>
      </w:r>
      <w:r w:rsidR="00DB4FC8" w:rsidRPr="002A0713">
        <w:rPr>
          <w:rFonts w:ascii="Times New Roman" w:eastAsia="仿宋_GB2312" w:hAnsi="Times New Roman"/>
          <w:color w:val="000000"/>
          <w:kern w:val="0"/>
          <w:sz w:val="28"/>
          <w:szCs w:val="28"/>
        </w:rPr>
        <w:t>具有同等法律效力</w:t>
      </w:r>
      <w:r w:rsidR="00AC62DB" w:rsidRPr="002A0713">
        <w:rPr>
          <w:rFonts w:ascii="Times New Roman" w:eastAsia="仿宋_GB2312" w:hAnsi="Times New Roman"/>
          <w:color w:val="000000"/>
          <w:kern w:val="0"/>
          <w:sz w:val="28"/>
          <w:szCs w:val="28"/>
        </w:rPr>
        <w:t>。</w:t>
      </w:r>
    </w:p>
    <w:p w14:paraId="220A7256" w14:textId="5F8C81DB" w:rsidR="00671FAF" w:rsidRPr="002A0713" w:rsidRDefault="00DF0363" w:rsidP="00C85673">
      <w:pPr>
        <w:autoSpaceDE w:val="0"/>
        <w:autoSpaceDN w:val="0"/>
        <w:adjustRightInd w:val="0"/>
        <w:ind w:firstLineChars="200" w:firstLine="560"/>
        <w:jc w:val="left"/>
        <w:rPr>
          <w:rFonts w:ascii="Times New Roman" w:hAnsi="Times New Roman"/>
          <w:color w:val="000000"/>
          <w:kern w:val="0"/>
          <w:sz w:val="28"/>
          <w:szCs w:val="28"/>
        </w:rPr>
      </w:pPr>
      <w:r w:rsidRPr="002A0713">
        <w:rPr>
          <w:rFonts w:ascii="Times New Roman" w:eastAsia="仿宋_GB2312" w:hAnsi="Times New Roman"/>
          <w:color w:val="000000"/>
          <w:kern w:val="0"/>
          <w:sz w:val="28"/>
          <w:szCs w:val="28"/>
        </w:rPr>
        <w:t>（本页以下无正文）</w:t>
      </w:r>
      <w:r w:rsidR="00671FAF" w:rsidRPr="002A0713">
        <w:rPr>
          <w:rFonts w:ascii="Times New Roman" w:hAnsi="Times New Roman"/>
          <w:color w:val="000000"/>
          <w:kern w:val="0"/>
          <w:sz w:val="28"/>
          <w:szCs w:val="28"/>
        </w:rPr>
        <w:br w:type="page"/>
      </w:r>
    </w:p>
    <w:p w14:paraId="66A37495" w14:textId="5F397F8C" w:rsidR="00DF0363" w:rsidRPr="002A0713" w:rsidRDefault="00DF0363" w:rsidP="0003356D">
      <w:pPr>
        <w:autoSpaceDE w:val="0"/>
        <w:autoSpaceDN w:val="0"/>
        <w:adjustRightInd w:val="0"/>
        <w:jc w:val="left"/>
        <w:rPr>
          <w:rFonts w:ascii="Times New Roman" w:hAnsi="Times New Roman"/>
          <w:color w:val="000000"/>
          <w:kern w:val="0"/>
          <w:sz w:val="28"/>
          <w:szCs w:val="28"/>
        </w:rPr>
      </w:pPr>
      <w:r w:rsidRPr="002A0713">
        <w:rPr>
          <w:rFonts w:ascii="Times New Roman" w:hAnsi="Times New Roman"/>
          <w:color w:val="000000"/>
          <w:kern w:val="0"/>
          <w:sz w:val="28"/>
          <w:szCs w:val="28"/>
        </w:rPr>
        <w:lastRenderedPageBreak/>
        <w:t>（本页无正文，系编号为</w:t>
      </w:r>
      <w:r w:rsidRPr="002A0713">
        <w:rPr>
          <w:rFonts w:ascii="Times New Roman" w:hAnsi="Times New Roman"/>
          <w:color w:val="000000"/>
          <w:kern w:val="0"/>
          <w:sz w:val="28"/>
          <w:szCs w:val="28"/>
          <w:u w:val="single"/>
        </w:rPr>
        <w:t xml:space="preserve"> </w:t>
      </w:r>
      <w:r w:rsidR="00B9679F" w:rsidRPr="00B9679F">
        <w:rPr>
          <w:rFonts w:ascii="Times New Roman" w:hAnsi="Times New Roman"/>
          <w:color w:val="000000"/>
          <w:kern w:val="0"/>
          <w:sz w:val="28"/>
          <w:szCs w:val="28"/>
          <w:u w:val="single"/>
        </w:rPr>
        <w:t>2016-0576-ZQZR01</w:t>
      </w:r>
      <w:r w:rsidRPr="002A0713">
        <w:rPr>
          <w:rFonts w:ascii="Times New Roman" w:hAnsi="Times New Roman"/>
          <w:color w:val="000000"/>
          <w:kern w:val="0"/>
          <w:sz w:val="28"/>
          <w:szCs w:val="28"/>
          <w:u w:val="single"/>
        </w:rPr>
        <w:t xml:space="preserve"> </w:t>
      </w:r>
      <w:r w:rsidRPr="002A0713">
        <w:rPr>
          <w:rFonts w:ascii="Times New Roman" w:hAnsi="Times New Roman"/>
          <w:color w:val="000000"/>
          <w:kern w:val="0"/>
          <w:sz w:val="28"/>
          <w:szCs w:val="28"/>
        </w:rPr>
        <w:t>的《债权转让</w:t>
      </w:r>
      <w:r w:rsidR="00F90405" w:rsidRPr="002A0713">
        <w:rPr>
          <w:rFonts w:ascii="Times New Roman" w:hAnsi="Times New Roman"/>
          <w:color w:val="000000"/>
          <w:kern w:val="0"/>
          <w:sz w:val="28"/>
          <w:szCs w:val="28"/>
        </w:rPr>
        <w:t>协议</w:t>
      </w:r>
      <w:r w:rsidRPr="002A0713">
        <w:rPr>
          <w:rFonts w:ascii="Times New Roman" w:hAnsi="Times New Roman"/>
          <w:color w:val="000000"/>
          <w:kern w:val="0"/>
          <w:sz w:val="28"/>
          <w:szCs w:val="28"/>
        </w:rPr>
        <w:t>》之签署页）</w:t>
      </w:r>
    </w:p>
    <w:p w14:paraId="27BC6B4C" w14:textId="77777777" w:rsidR="00DF0363" w:rsidRPr="00B9679F" w:rsidRDefault="00DF0363" w:rsidP="00DF0363">
      <w:pPr>
        <w:autoSpaceDE w:val="0"/>
        <w:autoSpaceDN w:val="0"/>
        <w:adjustRightInd w:val="0"/>
        <w:jc w:val="left"/>
        <w:rPr>
          <w:rFonts w:ascii="Times New Roman" w:hAnsi="Times New Roman"/>
          <w:color w:val="000000"/>
          <w:kern w:val="0"/>
          <w:sz w:val="28"/>
          <w:szCs w:val="28"/>
        </w:rPr>
      </w:pPr>
    </w:p>
    <w:p w14:paraId="026CFD0F" w14:textId="77777777" w:rsidR="00DF0363" w:rsidRPr="002A0713" w:rsidRDefault="00DF0363" w:rsidP="00DF0363">
      <w:pPr>
        <w:autoSpaceDE w:val="0"/>
        <w:autoSpaceDN w:val="0"/>
        <w:adjustRightInd w:val="0"/>
        <w:jc w:val="left"/>
        <w:rPr>
          <w:rFonts w:ascii="Times New Roman" w:hAnsi="Times New Roman"/>
          <w:color w:val="000000"/>
          <w:kern w:val="0"/>
          <w:sz w:val="28"/>
          <w:szCs w:val="28"/>
        </w:rPr>
      </w:pPr>
    </w:p>
    <w:p w14:paraId="2A34CFA3" w14:textId="43358745" w:rsidR="00A32F6A" w:rsidRPr="002A0713" w:rsidRDefault="003C6200" w:rsidP="00DF0363">
      <w:pPr>
        <w:autoSpaceDE w:val="0"/>
        <w:autoSpaceDN w:val="0"/>
        <w:adjustRightInd w:val="0"/>
        <w:jc w:val="left"/>
        <w:rPr>
          <w:rFonts w:ascii="Times New Roman" w:hAnsi="Times New Roman"/>
          <w:color w:val="000000"/>
          <w:kern w:val="0"/>
          <w:sz w:val="28"/>
          <w:szCs w:val="28"/>
        </w:rPr>
      </w:pPr>
      <w:r w:rsidRPr="002A0713">
        <w:rPr>
          <w:rFonts w:ascii="Times New Roman" w:hAnsi="Times New Roman"/>
          <w:color w:val="000000"/>
          <w:kern w:val="0"/>
          <w:sz w:val="28"/>
          <w:szCs w:val="28"/>
        </w:rPr>
        <w:t>甲方</w:t>
      </w:r>
      <w:r w:rsidR="00AC62DB" w:rsidRPr="002A0713">
        <w:rPr>
          <w:rFonts w:ascii="Times New Roman" w:hAnsi="Times New Roman"/>
          <w:color w:val="000000"/>
          <w:kern w:val="0"/>
          <w:sz w:val="28"/>
          <w:szCs w:val="28"/>
        </w:rPr>
        <w:t>（盖章）：</w:t>
      </w:r>
      <w:r w:rsidR="00C368DE" w:rsidRPr="002A0713">
        <w:rPr>
          <w:rFonts w:ascii="Times New Roman" w:hAnsi="Times New Roman"/>
          <w:color w:val="000000"/>
          <w:kern w:val="0"/>
          <w:sz w:val="28"/>
          <w:szCs w:val="28"/>
        </w:rPr>
        <w:t>华润深国投信托有限公司</w:t>
      </w:r>
    </w:p>
    <w:p w14:paraId="470E79FB" w14:textId="77777777" w:rsidR="00DF0363" w:rsidRPr="002A0713" w:rsidRDefault="00DF0363" w:rsidP="00DF0363">
      <w:pPr>
        <w:autoSpaceDE w:val="0"/>
        <w:autoSpaceDN w:val="0"/>
        <w:adjustRightInd w:val="0"/>
        <w:jc w:val="left"/>
        <w:rPr>
          <w:rFonts w:ascii="Times New Roman" w:hAnsi="Times New Roman"/>
          <w:color w:val="000000"/>
          <w:kern w:val="0"/>
          <w:sz w:val="28"/>
          <w:szCs w:val="28"/>
        </w:rPr>
      </w:pPr>
    </w:p>
    <w:p w14:paraId="116A73E5" w14:textId="2FF2CDA6" w:rsidR="00A32F6A" w:rsidRPr="002A0713" w:rsidRDefault="00C368DE">
      <w:pPr>
        <w:autoSpaceDE w:val="0"/>
        <w:autoSpaceDN w:val="0"/>
        <w:adjustRightInd w:val="0"/>
        <w:jc w:val="left"/>
        <w:rPr>
          <w:rFonts w:ascii="Times New Roman" w:hAnsi="Times New Roman"/>
          <w:color w:val="000000"/>
          <w:kern w:val="0"/>
          <w:sz w:val="28"/>
          <w:szCs w:val="28"/>
        </w:rPr>
      </w:pPr>
      <w:r w:rsidRPr="002A0713">
        <w:rPr>
          <w:rFonts w:ascii="Times New Roman" w:hAnsi="Times New Roman"/>
          <w:color w:val="000000"/>
          <w:kern w:val="0"/>
          <w:sz w:val="28"/>
          <w:szCs w:val="28"/>
        </w:rPr>
        <w:t>法定代表人</w:t>
      </w:r>
      <w:r w:rsidR="00DF0363" w:rsidRPr="002A0713">
        <w:rPr>
          <w:rFonts w:ascii="Times New Roman" w:hAnsi="Times New Roman"/>
          <w:color w:val="000000"/>
          <w:kern w:val="0"/>
          <w:sz w:val="28"/>
          <w:szCs w:val="28"/>
        </w:rPr>
        <w:t>或授权代理人</w:t>
      </w:r>
      <w:r w:rsidR="00AC62DB" w:rsidRPr="002A0713">
        <w:rPr>
          <w:rFonts w:ascii="Times New Roman" w:hAnsi="Times New Roman"/>
          <w:color w:val="000000"/>
          <w:kern w:val="0"/>
          <w:sz w:val="28"/>
          <w:szCs w:val="28"/>
        </w:rPr>
        <w:t>（签字</w:t>
      </w:r>
      <w:r w:rsidR="00DF0363" w:rsidRPr="002A0713">
        <w:rPr>
          <w:rFonts w:ascii="Times New Roman" w:hAnsi="Times New Roman"/>
          <w:color w:val="000000"/>
          <w:kern w:val="0"/>
          <w:sz w:val="28"/>
          <w:szCs w:val="28"/>
        </w:rPr>
        <w:t>/</w:t>
      </w:r>
      <w:r w:rsidR="00DF0363" w:rsidRPr="002A0713">
        <w:rPr>
          <w:rFonts w:ascii="Times New Roman" w:hAnsi="Times New Roman"/>
          <w:color w:val="000000"/>
          <w:kern w:val="0"/>
          <w:sz w:val="28"/>
          <w:szCs w:val="28"/>
        </w:rPr>
        <w:t>签章</w:t>
      </w:r>
      <w:r w:rsidR="00AC62DB" w:rsidRPr="002A0713">
        <w:rPr>
          <w:rFonts w:ascii="Times New Roman" w:hAnsi="Times New Roman"/>
          <w:color w:val="000000"/>
          <w:kern w:val="0"/>
          <w:sz w:val="28"/>
          <w:szCs w:val="28"/>
        </w:rPr>
        <w:t>）：</w:t>
      </w:r>
    </w:p>
    <w:p w14:paraId="3BECC646" w14:textId="77777777" w:rsidR="00A32F6A" w:rsidRPr="002A0713" w:rsidRDefault="00A32F6A">
      <w:pPr>
        <w:autoSpaceDE w:val="0"/>
        <w:autoSpaceDN w:val="0"/>
        <w:adjustRightInd w:val="0"/>
        <w:jc w:val="left"/>
        <w:rPr>
          <w:rFonts w:ascii="Times New Roman" w:hAnsi="Times New Roman"/>
          <w:color w:val="000000"/>
          <w:kern w:val="0"/>
          <w:sz w:val="28"/>
          <w:szCs w:val="28"/>
        </w:rPr>
      </w:pPr>
    </w:p>
    <w:p w14:paraId="057F3A1C" w14:textId="77777777" w:rsidR="00DF0363" w:rsidRPr="002A0713" w:rsidRDefault="00DF0363">
      <w:pPr>
        <w:autoSpaceDE w:val="0"/>
        <w:autoSpaceDN w:val="0"/>
        <w:adjustRightInd w:val="0"/>
        <w:jc w:val="left"/>
        <w:rPr>
          <w:rFonts w:ascii="Times New Roman" w:hAnsi="Times New Roman"/>
          <w:color w:val="000000"/>
          <w:kern w:val="0"/>
          <w:sz w:val="28"/>
          <w:szCs w:val="28"/>
        </w:rPr>
      </w:pPr>
    </w:p>
    <w:p w14:paraId="7CE4ED01" w14:textId="77777777" w:rsidR="00A32F6A" w:rsidRPr="002A0713" w:rsidRDefault="00A32F6A">
      <w:pPr>
        <w:autoSpaceDE w:val="0"/>
        <w:autoSpaceDN w:val="0"/>
        <w:adjustRightInd w:val="0"/>
        <w:jc w:val="left"/>
        <w:rPr>
          <w:rFonts w:ascii="Times New Roman" w:hAnsi="Times New Roman"/>
          <w:color w:val="000000"/>
          <w:kern w:val="0"/>
          <w:sz w:val="28"/>
          <w:szCs w:val="28"/>
        </w:rPr>
      </w:pPr>
    </w:p>
    <w:p w14:paraId="75653F56" w14:textId="77777777" w:rsidR="00A32F6A" w:rsidRPr="002A0713" w:rsidRDefault="00AC62DB">
      <w:pPr>
        <w:autoSpaceDE w:val="0"/>
        <w:autoSpaceDN w:val="0"/>
        <w:adjustRightInd w:val="0"/>
        <w:jc w:val="left"/>
        <w:rPr>
          <w:rFonts w:ascii="Times New Roman" w:hAnsi="Times New Roman"/>
          <w:color w:val="000000"/>
          <w:kern w:val="0"/>
          <w:sz w:val="28"/>
          <w:szCs w:val="28"/>
        </w:rPr>
      </w:pPr>
      <w:r w:rsidRPr="002A0713">
        <w:rPr>
          <w:rFonts w:ascii="Times New Roman" w:hAnsi="Times New Roman"/>
          <w:color w:val="000000"/>
          <w:kern w:val="0"/>
          <w:sz w:val="28"/>
          <w:szCs w:val="28"/>
        </w:rPr>
        <w:t>乙方（盖章）：</w:t>
      </w:r>
    </w:p>
    <w:p w14:paraId="483BCFBC" w14:textId="77777777" w:rsidR="00DF0363" w:rsidRPr="002A0713" w:rsidRDefault="00DF0363">
      <w:pPr>
        <w:autoSpaceDE w:val="0"/>
        <w:autoSpaceDN w:val="0"/>
        <w:adjustRightInd w:val="0"/>
        <w:jc w:val="left"/>
        <w:rPr>
          <w:rFonts w:ascii="Times New Roman" w:hAnsi="Times New Roman"/>
          <w:color w:val="000000"/>
          <w:kern w:val="0"/>
          <w:sz w:val="28"/>
          <w:szCs w:val="28"/>
        </w:rPr>
      </w:pPr>
    </w:p>
    <w:p w14:paraId="399D4520" w14:textId="77777777" w:rsidR="00A32F6A" w:rsidRPr="002A0713" w:rsidRDefault="00AC62DB">
      <w:pPr>
        <w:autoSpaceDE w:val="0"/>
        <w:autoSpaceDN w:val="0"/>
        <w:adjustRightInd w:val="0"/>
        <w:jc w:val="left"/>
        <w:rPr>
          <w:rFonts w:ascii="Times New Roman" w:hAnsi="Times New Roman"/>
          <w:color w:val="000000"/>
          <w:kern w:val="0"/>
          <w:sz w:val="28"/>
          <w:szCs w:val="28"/>
        </w:rPr>
      </w:pPr>
      <w:r w:rsidRPr="002A0713">
        <w:rPr>
          <w:rFonts w:ascii="Times New Roman" w:hAnsi="Times New Roman"/>
          <w:color w:val="000000"/>
          <w:kern w:val="0"/>
          <w:sz w:val="28"/>
          <w:szCs w:val="28"/>
        </w:rPr>
        <w:t>法定代表人</w:t>
      </w:r>
      <w:r w:rsidR="00DF0363" w:rsidRPr="002A0713">
        <w:rPr>
          <w:rFonts w:ascii="Times New Roman" w:hAnsi="Times New Roman"/>
          <w:color w:val="000000"/>
          <w:kern w:val="0"/>
          <w:sz w:val="28"/>
          <w:szCs w:val="28"/>
        </w:rPr>
        <w:t>或授权代理人</w:t>
      </w:r>
      <w:r w:rsidRPr="002A0713">
        <w:rPr>
          <w:rFonts w:ascii="Times New Roman" w:hAnsi="Times New Roman"/>
          <w:color w:val="000000"/>
          <w:kern w:val="0"/>
          <w:sz w:val="28"/>
          <w:szCs w:val="28"/>
        </w:rPr>
        <w:t>（签字</w:t>
      </w:r>
      <w:r w:rsidR="00DF0363" w:rsidRPr="002A0713">
        <w:rPr>
          <w:rFonts w:ascii="Times New Roman" w:hAnsi="Times New Roman"/>
          <w:color w:val="000000"/>
          <w:kern w:val="0"/>
          <w:sz w:val="28"/>
          <w:szCs w:val="28"/>
        </w:rPr>
        <w:t>/</w:t>
      </w:r>
      <w:r w:rsidR="00DF0363" w:rsidRPr="002A0713">
        <w:rPr>
          <w:rFonts w:ascii="Times New Roman" w:hAnsi="Times New Roman"/>
          <w:color w:val="000000"/>
          <w:kern w:val="0"/>
          <w:sz w:val="28"/>
          <w:szCs w:val="28"/>
        </w:rPr>
        <w:t>签章</w:t>
      </w:r>
      <w:r w:rsidRPr="002A0713">
        <w:rPr>
          <w:rFonts w:ascii="Times New Roman" w:hAnsi="Times New Roman"/>
          <w:color w:val="000000"/>
          <w:kern w:val="0"/>
          <w:sz w:val="28"/>
          <w:szCs w:val="28"/>
        </w:rPr>
        <w:t>）：</w:t>
      </w:r>
    </w:p>
    <w:p w14:paraId="2EE9CF21" w14:textId="77777777" w:rsidR="000D6AD6" w:rsidRDefault="00C85673" w:rsidP="000D6AD6">
      <w:pPr>
        <w:autoSpaceDE w:val="0"/>
        <w:autoSpaceDN w:val="0"/>
        <w:adjustRightInd w:val="0"/>
        <w:jc w:val="left"/>
        <w:rPr>
          <w:rFonts w:ascii="Times New Roman" w:hAnsi="Times New Roman"/>
          <w:color w:val="000000"/>
          <w:kern w:val="0"/>
          <w:sz w:val="28"/>
          <w:szCs w:val="28"/>
        </w:rPr>
        <w:sectPr w:rsidR="000D6AD6" w:rsidSect="00A32F6A">
          <w:footerReference w:type="default" r:id="rId9"/>
          <w:pgSz w:w="11906" w:h="16838"/>
          <w:pgMar w:top="1440" w:right="1800" w:bottom="1440" w:left="1800" w:header="851" w:footer="992" w:gutter="0"/>
          <w:cols w:space="720"/>
          <w:docGrid w:type="lines" w:linePitch="312"/>
        </w:sectPr>
      </w:pPr>
      <w:r>
        <w:rPr>
          <w:rFonts w:ascii="Times New Roman" w:hAnsi="Times New Roman"/>
          <w:color w:val="000000"/>
          <w:kern w:val="0"/>
          <w:sz w:val="28"/>
          <w:szCs w:val="28"/>
        </w:rPr>
        <w:br w:type="page"/>
      </w:r>
    </w:p>
    <w:p w14:paraId="61B0512C" w14:textId="6CAC73F7" w:rsidR="00A32F6A" w:rsidRPr="002A0713" w:rsidRDefault="00AC62DB" w:rsidP="000D6AD6">
      <w:pPr>
        <w:autoSpaceDE w:val="0"/>
        <w:autoSpaceDN w:val="0"/>
        <w:adjustRightInd w:val="0"/>
        <w:jc w:val="left"/>
        <w:rPr>
          <w:rFonts w:ascii="Times New Roman" w:hAnsi="Times New Roman"/>
          <w:b/>
          <w:color w:val="000000"/>
          <w:kern w:val="0"/>
          <w:sz w:val="28"/>
          <w:szCs w:val="28"/>
        </w:rPr>
      </w:pPr>
      <w:r w:rsidRPr="002A0713">
        <w:rPr>
          <w:rFonts w:ascii="Times New Roman" w:hAnsi="Times New Roman"/>
          <w:b/>
          <w:color w:val="000000"/>
          <w:kern w:val="0"/>
          <w:sz w:val="28"/>
          <w:szCs w:val="28"/>
        </w:rPr>
        <w:lastRenderedPageBreak/>
        <w:t>附件</w:t>
      </w:r>
      <w:r w:rsidR="00ED1987" w:rsidRPr="002A0713">
        <w:rPr>
          <w:rFonts w:ascii="Times New Roman" w:hAnsi="Times New Roman"/>
          <w:b/>
          <w:color w:val="000000"/>
          <w:kern w:val="0"/>
          <w:sz w:val="28"/>
          <w:szCs w:val="28"/>
        </w:rPr>
        <w:t>一</w:t>
      </w:r>
      <w:r w:rsidRPr="002A0713">
        <w:rPr>
          <w:rFonts w:ascii="Times New Roman" w:hAnsi="Times New Roman"/>
          <w:b/>
          <w:color w:val="000000"/>
          <w:kern w:val="0"/>
          <w:sz w:val="28"/>
          <w:szCs w:val="28"/>
        </w:rPr>
        <w:t>：</w:t>
      </w:r>
      <w:r w:rsidR="00E80130" w:rsidRPr="002A0713">
        <w:rPr>
          <w:rFonts w:ascii="Times New Roman" w:hAnsi="Times New Roman"/>
          <w:b/>
          <w:color w:val="000000"/>
          <w:kern w:val="0"/>
          <w:sz w:val="28"/>
          <w:szCs w:val="28"/>
        </w:rPr>
        <w:t>标的债权清单</w:t>
      </w:r>
    </w:p>
    <w:p w14:paraId="4426E21F" w14:textId="77777777" w:rsidR="00A32F6A" w:rsidRPr="002A0713" w:rsidRDefault="00D854A2">
      <w:pPr>
        <w:autoSpaceDE w:val="0"/>
        <w:autoSpaceDN w:val="0"/>
        <w:adjustRightInd w:val="0"/>
        <w:jc w:val="center"/>
        <w:rPr>
          <w:rFonts w:ascii="Times New Roman" w:hAnsi="Times New Roman"/>
          <w:b/>
          <w:color w:val="000000"/>
          <w:kern w:val="0"/>
          <w:sz w:val="32"/>
          <w:szCs w:val="32"/>
        </w:rPr>
      </w:pPr>
      <w:r w:rsidRPr="002A0713">
        <w:rPr>
          <w:rFonts w:ascii="Times New Roman" w:hAnsi="Times New Roman"/>
          <w:b/>
          <w:color w:val="000000"/>
          <w:kern w:val="0"/>
          <w:sz w:val="32"/>
          <w:szCs w:val="32"/>
        </w:rPr>
        <w:t>标的债权</w:t>
      </w:r>
      <w:r w:rsidR="00AC62DB" w:rsidRPr="002A0713">
        <w:rPr>
          <w:rFonts w:ascii="Times New Roman" w:hAnsi="Times New Roman"/>
          <w:b/>
          <w:color w:val="000000"/>
          <w:kern w:val="0"/>
          <w:sz w:val="32"/>
          <w:szCs w:val="32"/>
        </w:rPr>
        <w:t>清单</w:t>
      </w:r>
    </w:p>
    <w:p w14:paraId="260B36A5" w14:textId="445874C9" w:rsidR="00A97C76" w:rsidRPr="002A0713" w:rsidRDefault="00A97C76">
      <w:pPr>
        <w:autoSpaceDE w:val="0"/>
        <w:autoSpaceDN w:val="0"/>
        <w:adjustRightInd w:val="0"/>
        <w:jc w:val="left"/>
        <w:rPr>
          <w:rFonts w:ascii="Times New Roman" w:hAnsi="Times New Roman"/>
          <w:color w:val="000000"/>
          <w:kern w:val="0"/>
          <w:sz w:val="24"/>
          <w:szCs w:val="28"/>
        </w:rPr>
      </w:pPr>
      <w:r w:rsidRPr="002A0713">
        <w:rPr>
          <w:rFonts w:ascii="Times New Roman" w:hAnsi="Times New Roman"/>
          <w:color w:val="000000"/>
          <w:kern w:val="0"/>
          <w:sz w:val="24"/>
          <w:szCs w:val="28"/>
        </w:rPr>
        <w:t>基准日：</w:t>
      </w:r>
      <w:r w:rsidR="00A71E89" w:rsidRPr="002A0713">
        <w:rPr>
          <w:rFonts w:ascii="Times New Roman" w:hAnsi="Times New Roman"/>
          <w:color w:val="000000"/>
          <w:kern w:val="0"/>
          <w:sz w:val="24"/>
          <w:szCs w:val="28"/>
        </w:rPr>
        <w:t>2021</w:t>
      </w:r>
      <w:r w:rsidRPr="002A0713">
        <w:rPr>
          <w:rFonts w:ascii="Times New Roman" w:hAnsi="Times New Roman"/>
          <w:color w:val="000000"/>
          <w:kern w:val="0"/>
          <w:sz w:val="24"/>
          <w:szCs w:val="28"/>
        </w:rPr>
        <w:t>年</w:t>
      </w:r>
      <w:r w:rsidR="00A71E89" w:rsidRPr="002A0713">
        <w:rPr>
          <w:rFonts w:ascii="Times New Roman" w:hAnsi="Times New Roman"/>
          <w:color w:val="000000"/>
          <w:kern w:val="0"/>
          <w:sz w:val="24"/>
          <w:szCs w:val="28"/>
        </w:rPr>
        <w:t>2</w:t>
      </w:r>
      <w:r w:rsidRPr="002A0713">
        <w:rPr>
          <w:rFonts w:ascii="Times New Roman" w:hAnsi="Times New Roman"/>
          <w:color w:val="000000"/>
          <w:kern w:val="0"/>
          <w:sz w:val="24"/>
          <w:szCs w:val="28"/>
        </w:rPr>
        <w:t>月</w:t>
      </w:r>
      <w:r w:rsidR="00A71E89" w:rsidRPr="002A0713">
        <w:rPr>
          <w:rFonts w:ascii="Times New Roman" w:hAnsi="Times New Roman"/>
          <w:color w:val="000000"/>
          <w:kern w:val="0"/>
          <w:sz w:val="24"/>
          <w:szCs w:val="28"/>
        </w:rPr>
        <w:t>7</w:t>
      </w:r>
      <w:r w:rsidRPr="002A0713">
        <w:rPr>
          <w:rFonts w:ascii="Times New Roman" w:hAnsi="Times New Roman"/>
          <w:color w:val="000000"/>
          <w:kern w:val="0"/>
          <w:sz w:val="24"/>
          <w:szCs w:val="28"/>
        </w:rPr>
        <w:t>日</w:t>
      </w:r>
      <w:r w:rsidR="00A71E89" w:rsidRPr="002A0713">
        <w:rPr>
          <w:rFonts w:ascii="Times New Roman" w:hAnsi="Times New Roman"/>
          <w:color w:val="000000"/>
          <w:kern w:val="0"/>
          <w:sz w:val="24"/>
          <w:szCs w:val="28"/>
        </w:rPr>
        <w:t>零点（</w:t>
      </w:r>
      <w:r w:rsidR="00A71E89" w:rsidRPr="002A0713">
        <w:rPr>
          <w:rFonts w:ascii="Times New Roman" w:hAnsi="Times New Roman"/>
          <w:color w:val="000000"/>
          <w:kern w:val="0"/>
          <w:sz w:val="24"/>
          <w:szCs w:val="28"/>
        </w:rPr>
        <w:t>00:00</w:t>
      </w:r>
      <w:r w:rsidR="00A71E89" w:rsidRPr="002A0713">
        <w:rPr>
          <w:rFonts w:ascii="Times New Roman" w:hAnsi="Times New Roman"/>
          <w:color w:val="000000"/>
          <w:kern w:val="0"/>
          <w:sz w:val="24"/>
          <w:szCs w:val="28"/>
        </w:rPr>
        <w:t>）</w:t>
      </w:r>
      <w:r w:rsidRPr="002A0713">
        <w:rPr>
          <w:rFonts w:ascii="Times New Roman" w:hAnsi="Times New Roman"/>
          <w:color w:val="000000"/>
          <w:kern w:val="0"/>
          <w:sz w:val="24"/>
          <w:szCs w:val="28"/>
        </w:rPr>
        <w:t xml:space="preserve">                     </w:t>
      </w:r>
      <w:r w:rsidR="00205C60">
        <w:rPr>
          <w:rFonts w:ascii="Times New Roman" w:hAnsi="Times New Roman"/>
          <w:color w:val="000000"/>
          <w:kern w:val="0"/>
          <w:sz w:val="24"/>
          <w:szCs w:val="28"/>
        </w:rPr>
        <w:t xml:space="preserve">                                               </w:t>
      </w:r>
      <w:r w:rsidRPr="002A0713">
        <w:rPr>
          <w:rFonts w:ascii="Times New Roman" w:hAnsi="Times New Roman"/>
          <w:color w:val="000000"/>
          <w:kern w:val="0"/>
          <w:sz w:val="24"/>
          <w:szCs w:val="28"/>
        </w:rPr>
        <w:t xml:space="preserve"> </w:t>
      </w:r>
      <w:r w:rsidRPr="002A0713">
        <w:rPr>
          <w:rFonts w:ascii="Times New Roman" w:hAnsi="Times New Roman"/>
          <w:color w:val="000000"/>
          <w:kern w:val="0"/>
          <w:sz w:val="24"/>
          <w:szCs w:val="28"/>
        </w:rPr>
        <w:t>单位：人民币元</w:t>
      </w:r>
    </w:p>
    <w:tbl>
      <w:tblPr>
        <w:tblStyle w:val="ac"/>
        <w:tblW w:w="13948" w:type="dxa"/>
        <w:jc w:val="center"/>
        <w:tblLook w:val="04A0" w:firstRow="1" w:lastRow="0" w:firstColumn="1" w:lastColumn="0" w:noHBand="0" w:noVBand="1"/>
      </w:tblPr>
      <w:tblGrid>
        <w:gridCol w:w="737"/>
        <w:gridCol w:w="3232"/>
        <w:gridCol w:w="1531"/>
        <w:gridCol w:w="1531"/>
        <w:gridCol w:w="1531"/>
        <w:gridCol w:w="5386"/>
      </w:tblGrid>
      <w:tr w:rsidR="00B9679F" w:rsidRPr="002A0713" w14:paraId="4AD44E2C" w14:textId="77777777" w:rsidTr="00B9679F">
        <w:trPr>
          <w:trHeight w:val="283"/>
          <w:tblHeader/>
          <w:jc w:val="center"/>
        </w:trPr>
        <w:tc>
          <w:tcPr>
            <w:tcW w:w="737" w:type="dxa"/>
            <w:vMerge w:val="restart"/>
            <w:vAlign w:val="center"/>
          </w:tcPr>
          <w:p w14:paraId="173C2233" w14:textId="77777777" w:rsidR="00B9679F" w:rsidRPr="002A0713" w:rsidRDefault="00B9679F" w:rsidP="00205C60">
            <w:pPr>
              <w:autoSpaceDE w:val="0"/>
              <w:autoSpaceDN w:val="0"/>
              <w:adjustRightInd w:val="0"/>
              <w:snapToGrid w:val="0"/>
              <w:jc w:val="center"/>
              <w:rPr>
                <w:rFonts w:ascii="Times New Roman" w:hAnsi="Times New Roman"/>
                <w:b/>
                <w:bCs/>
                <w:color w:val="000000"/>
                <w:kern w:val="0"/>
                <w:szCs w:val="21"/>
              </w:rPr>
            </w:pPr>
            <w:r w:rsidRPr="002A0713">
              <w:rPr>
                <w:rFonts w:ascii="Times New Roman" w:hAnsi="Times New Roman"/>
                <w:b/>
                <w:bCs/>
                <w:color w:val="000000"/>
                <w:kern w:val="0"/>
                <w:szCs w:val="21"/>
              </w:rPr>
              <w:t>序号</w:t>
            </w:r>
          </w:p>
        </w:tc>
        <w:tc>
          <w:tcPr>
            <w:tcW w:w="3232" w:type="dxa"/>
            <w:vMerge w:val="restart"/>
            <w:vAlign w:val="center"/>
          </w:tcPr>
          <w:p w14:paraId="78F8B23A" w14:textId="77777777" w:rsidR="00B9679F" w:rsidRPr="002A0713" w:rsidRDefault="00B9679F" w:rsidP="00205C60">
            <w:pPr>
              <w:autoSpaceDE w:val="0"/>
              <w:autoSpaceDN w:val="0"/>
              <w:adjustRightInd w:val="0"/>
              <w:snapToGrid w:val="0"/>
              <w:jc w:val="center"/>
              <w:rPr>
                <w:rFonts w:ascii="Times New Roman" w:hAnsi="Times New Roman"/>
                <w:b/>
                <w:bCs/>
                <w:color w:val="000000"/>
                <w:kern w:val="0"/>
                <w:szCs w:val="21"/>
              </w:rPr>
            </w:pPr>
            <w:r w:rsidRPr="002A0713">
              <w:rPr>
                <w:rFonts w:ascii="Times New Roman" w:hAnsi="Times New Roman"/>
                <w:b/>
                <w:bCs/>
                <w:color w:val="000000"/>
                <w:kern w:val="0"/>
                <w:szCs w:val="21"/>
              </w:rPr>
              <w:t>借款人名称</w:t>
            </w:r>
          </w:p>
        </w:tc>
        <w:tc>
          <w:tcPr>
            <w:tcW w:w="1531" w:type="dxa"/>
            <w:vMerge w:val="restart"/>
            <w:vAlign w:val="center"/>
          </w:tcPr>
          <w:p w14:paraId="765990CA" w14:textId="4B809C23" w:rsidR="00B9679F" w:rsidRPr="002A0713" w:rsidRDefault="00B9679F" w:rsidP="00205C60">
            <w:pPr>
              <w:autoSpaceDE w:val="0"/>
              <w:autoSpaceDN w:val="0"/>
              <w:adjustRightInd w:val="0"/>
              <w:snapToGrid w:val="0"/>
              <w:jc w:val="center"/>
              <w:rPr>
                <w:rFonts w:ascii="Times New Roman" w:hAnsi="Times New Roman"/>
                <w:b/>
                <w:bCs/>
                <w:color w:val="000000"/>
                <w:kern w:val="0"/>
                <w:szCs w:val="21"/>
              </w:rPr>
            </w:pPr>
            <w:r>
              <w:rPr>
                <w:rFonts w:ascii="Times New Roman" w:hAnsi="Times New Roman" w:hint="eastAsia"/>
                <w:b/>
                <w:bCs/>
                <w:color w:val="000000"/>
                <w:kern w:val="0"/>
                <w:szCs w:val="21"/>
              </w:rPr>
              <w:t>业务编号</w:t>
            </w:r>
          </w:p>
        </w:tc>
        <w:tc>
          <w:tcPr>
            <w:tcW w:w="3062" w:type="dxa"/>
            <w:gridSpan w:val="2"/>
            <w:vAlign w:val="center"/>
          </w:tcPr>
          <w:p w14:paraId="53FA2E57" w14:textId="5AACE304" w:rsidR="00B9679F" w:rsidRPr="002A0713" w:rsidRDefault="00B9679F" w:rsidP="00205C60">
            <w:pPr>
              <w:autoSpaceDE w:val="0"/>
              <w:autoSpaceDN w:val="0"/>
              <w:adjustRightInd w:val="0"/>
              <w:snapToGrid w:val="0"/>
              <w:jc w:val="center"/>
              <w:rPr>
                <w:rFonts w:ascii="Times New Roman" w:hAnsi="Times New Roman"/>
                <w:b/>
                <w:bCs/>
                <w:color w:val="000000"/>
                <w:kern w:val="0"/>
                <w:szCs w:val="21"/>
              </w:rPr>
            </w:pPr>
            <w:r w:rsidRPr="002A0713">
              <w:rPr>
                <w:rFonts w:ascii="Times New Roman" w:hAnsi="Times New Roman"/>
                <w:b/>
                <w:bCs/>
                <w:color w:val="000000"/>
                <w:kern w:val="0"/>
                <w:szCs w:val="21"/>
              </w:rPr>
              <w:t>标的债权金额</w:t>
            </w:r>
          </w:p>
        </w:tc>
        <w:tc>
          <w:tcPr>
            <w:tcW w:w="5386" w:type="dxa"/>
            <w:vMerge w:val="restart"/>
            <w:vAlign w:val="center"/>
          </w:tcPr>
          <w:p w14:paraId="0B154A69" w14:textId="38A5D202" w:rsidR="00B9679F" w:rsidRPr="002A0713" w:rsidRDefault="00B9679F" w:rsidP="00205C60">
            <w:pPr>
              <w:autoSpaceDE w:val="0"/>
              <w:autoSpaceDN w:val="0"/>
              <w:adjustRightInd w:val="0"/>
              <w:snapToGrid w:val="0"/>
              <w:jc w:val="center"/>
              <w:rPr>
                <w:rFonts w:ascii="Times New Roman" w:hAnsi="Times New Roman"/>
                <w:b/>
                <w:bCs/>
                <w:color w:val="000000"/>
                <w:kern w:val="0"/>
                <w:szCs w:val="21"/>
              </w:rPr>
            </w:pPr>
            <w:r w:rsidRPr="002A0713">
              <w:rPr>
                <w:rFonts w:ascii="Times New Roman" w:hAnsi="Times New Roman"/>
                <w:b/>
                <w:bCs/>
                <w:color w:val="000000"/>
                <w:kern w:val="0"/>
                <w:szCs w:val="21"/>
              </w:rPr>
              <w:t>担保人（保证人</w:t>
            </w:r>
            <w:r w:rsidRPr="002A0713">
              <w:rPr>
                <w:rFonts w:ascii="Times New Roman" w:hAnsi="Times New Roman"/>
                <w:b/>
                <w:bCs/>
                <w:color w:val="000000"/>
                <w:kern w:val="0"/>
                <w:szCs w:val="21"/>
              </w:rPr>
              <w:t>/</w:t>
            </w:r>
            <w:r w:rsidRPr="002A0713">
              <w:rPr>
                <w:rFonts w:ascii="Times New Roman" w:hAnsi="Times New Roman"/>
                <w:b/>
                <w:bCs/>
                <w:color w:val="000000"/>
                <w:kern w:val="0"/>
                <w:szCs w:val="21"/>
              </w:rPr>
              <w:t>出质人</w:t>
            </w:r>
            <w:r w:rsidRPr="002A0713">
              <w:rPr>
                <w:rFonts w:ascii="Times New Roman" w:hAnsi="Times New Roman"/>
                <w:b/>
                <w:bCs/>
                <w:color w:val="000000"/>
                <w:kern w:val="0"/>
                <w:szCs w:val="21"/>
              </w:rPr>
              <w:t>/</w:t>
            </w:r>
            <w:r w:rsidRPr="002A0713">
              <w:rPr>
                <w:rFonts w:ascii="Times New Roman" w:hAnsi="Times New Roman"/>
                <w:b/>
                <w:bCs/>
                <w:color w:val="000000"/>
                <w:kern w:val="0"/>
                <w:szCs w:val="21"/>
              </w:rPr>
              <w:t>抵押人）</w:t>
            </w:r>
          </w:p>
        </w:tc>
      </w:tr>
      <w:tr w:rsidR="007C37D1" w:rsidRPr="002A0713" w14:paraId="4C39DDFC" w14:textId="77777777" w:rsidTr="00B9679F">
        <w:trPr>
          <w:trHeight w:val="283"/>
          <w:tblHeader/>
          <w:jc w:val="center"/>
        </w:trPr>
        <w:tc>
          <w:tcPr>
            <w:tcW w:w="737" w:type="dxa"/>
            <w:vMerge/>
            <w:vAlign w:val="center"/>
          </w:tcPr>
          <w:p w14:paraId="4DC7D862" w14:textId="77777777" w:rsidR="007C37D1" w:rsidRPr="002A0713" w:rsidRDefault="007C37D1" w:rsidP="000D6AD6">
            <w:pPr>
              <w:autoSpaceDE w:val="0"/>
              <w:autoSpaceDN w:val="0"/>
              <w:adjustRightInd w:val="0"/>
              <w:snapToGrid w:val="0"/>
              <w:jc w:val="center"/>
              <w:rPr>
                <w:rFonts w:ascii="Times New Roman" w:hAnsi="Times New Roman"/>
                <w:b/>
                <w:bCs/>
                <w:color w:val="000000"/>
                <w:kern w:val="0"/>
                <w:szCs w:val="21"/>
              </w:rPr>
            </w:pPr>
          </w:p>
        </w:tc>
        <w:tc>
          <w:tcPr>
            <w:tcW w:w="3232" w:type="dxa"/>
            <w:vMerge/>
            <w:vAlign w:val="center"/>
          </w:tcPr>
          <w:p w14:paraId="06C4FEBF" w14:textId="77777777" w:rsidR="007C37D1" w:rsidRPr="002A0713" w:rsidRDefault="007C37D1" w:rsidP="00205C60">
            <w:pPr>
              <w:autoSpaceDE w:val="0"/>
              <w:autoSpaceDN w:val="0"/>
              <w:adjustRightInd w:val="0"/>
              <w:snapToGrid w:val="0"/>
              <w:rPr>
                <w:rFonts w:ascii="Times New Roman" w:hAnsi="Times New Roman"/>
                <w:b/>
                <w:bCs/>
                <w:color w:val="000000"/>
                <w:kern w:val="0"/>
                <w:szCs w:val="21"/>
              </w:rPr>
            </w:pPr>
          </w:p>
        </w:tc>
        <w:tc>
          <w:tcPr>
            <w:tcW w:w="1531" w:type="dxa"/>
            <w:vMerge/>
            <w:vAlign w:val="center"/>
          </w:tcPr>
          <w:p w14:paraId="5FD882F7" w14:textId="77777777" w:rsidR="007C37D1" w:rsidRPr="002A0713" w:rsidRDefault="007C37D1" w:rsidP="000D6AD6">
            <w:pPr>
              <w:autoSpaceDE w:val="0"/>
              <w:autoSpaceDN w:val="0"/>
              <w:adjustRightInd w:val="0"/>
              <w:snapToGrid w:val="0"/>
              <w:jc w:val="center"/>
              <w:rPr>
                <w:rFonts w:ascii="Times New Roman" w:hAnsi="Times New Roman"/>
                <w:b/>
                <w:bCs/>
                <w:color w:val="000000"/>
                <w:kern w:val="0"/>
                <w:szCs w:val="21"/>
              </w:rPr>
            </w:pPr>
          </w:p>
        </w:tc>
        <w:tc>
          <w:tcPr>
            <w:tcW w:w="1531" w:type="dxa"/>
            <w:vAlign w:val="center"/>
          </w:tcPr>
          <w:p w14:paraId="4E6DA261" w14:textId="651488FF" w:rsidR="007C37D1" w:rsidRPr="002A0713" w:rsidRDefault="007C37D1" w:rsidP="00205C60">
            <w:pPr>
              <w:autoSpaceDE w:val="0"/>
              <w:autoSpaceDN w:val="0"/>
              <w:adjustRightInd w:val="0"/>
              <w:snapToGrid w:val="0"/>
              <w:jc w:val="center"/>
              <w:rPr>
                <w:rFonts w:ascii="Times New Roman" w:hAnsi="Times New Roman"/>
                <w:b/>
                <w:bCs/>
                <w:color w:val="000000"/>
                <w:kern w:val="0"/>
                <w:szCs w:val="21"/>
              </w:rPr>
            </w:pPr>
            <w:r w:rsidRPr="002A0713">
              <w:rPr>
                <w:rFonts w:ascii="Times New Roman" w:hAnsi="Times New Roman"/>
                <w:b/>
                <w:bCs/>
                <w:color w:val="000000"/>
                <w:kern w:val="0"/>
                <w:szCs w:val="21"/>
              </w:rPr>
              <w:t>借款本金</w:t>
            </w:r>
          </w:p>
        </w:tc>
        <w:tc>
          <w:tcPr>
            <w:tcW w:w="1531" w:type="dxa"/>
            <w:vAlign w:val="center"/>
          </w:tcPr>
          <w:p w14:paraId="5EFB3788" w14:textId="77777777" w:rsidR="007C37D1" w:rsidRPr="002A0713" w:rsidRDefault="007C37D1" w:rsidP="00205C60">
            <w:pPr>
              <w:autoSpaceDE w:val="0"/>
              <w:autoSpaceDN w:val="0"/>
              <w:adjustRightInd w:val="0"/>
              <w:snapToGrid w:val="0"/>
              <w:jc w:val="center"/>
              <w:rPr>
                <w:rFonts w:ascii="Times New Roman" w:hAnsi="Times New Roman"/>
                <w:b/>
                <w:bCs/>
                <w:color w:val="000000"/>
                <w:kern w:val="0"/>
                <w:szCs w:val="21"/>
              </w:rPr>
            </w:pPr>
            <w:r w:rsidRPr="002A0713">
              <w:rPr>
                <w:rFonts w:ascii="Times New Roman" w:hAnsi="Times New Roman"/>
                <w:b/>
                <w:bCs/>
                <w:color w:val="000000"/>
                <w:kern w:val="0"/>
                <w:szCs w:val="21"/>
              </w:rPr>
              <w:t>利息</w:t>
            </w:r>
          </w:p>
        </w:tc>
        <w:tc>
          <w:tcPr>
            <w:tcW w:w="5386" w:type="dxa"/>
            <w:vMerge/>
            <w:vAlign w:val="center"/>
          </w:tcPr>
          <w:p w14:paraId="7AC0A9AA" w14:textId="77777777" w:rsidR="007C37D1" w:rsidRPr="002A0713" w:rsidRDefault="007C37D1" w:rsidP="00205C60">
            <w:pPr>
              <w:autoSpaceDE w:val="0"/>
              <w:autoSpaceDN w:val="0"/>
              <w:adjustRightInd w:val="0"/>
              <w:snapToGrid w:val="0"/>
              <w:rPr>
                <w:rFonts w:ascii="Times New Roman" w:hAnsi="Times New Roman"/>
                <w:b/>
                <w:bCs/>
                <w:color w:val="000000"/>
                <w:kern w:val="0"/>
                <w:szCs w:val="21"/>
              </w:rPr>
            </w:pPr>
          </w:p>
        </w:tc>
      </w:tr>
      <w:tr w:rsidR="007C37D1" w:rsidRPr="002A0713" w14:paraId="01276A1A" w14:textId="77777777" w:rsidTr="00B9679F">
        <w:trPr>
          <w:trHeight w:val="283"/>
          <w:jc w:val="center"/>
        </w:trPr>
        <w:tc>
          <w:tcPr>
            <w:tcW w:w="737" w:type="dxa"/>
            <w:vAlign w:val="center"/>
          </w:tcPr>
          <w:p w14:paraId="6305F6DE"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76DC992F" w14:textId="65898CFC"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杭州贵和汽车销售服务有限公司</w:t>
            </w:r>
          </w:p>
        </w:tc>
        <w:tc>
          <w:tcPr>
            <w:tcW w:w="1531" w:type="dxa"/>
            <w:vAlign w:val="center"/>
          </w:tcPr>
          <w:p w14:paraId="7B451F5A" w14:textId="5037280A" w:rsidR="007C37D1" w:rsidRPr="002A0713" w:rsidRDefault="007C37D1" w:rsidP="000D6AD6">
            <w:pPr>
              <w:autoSpaceDE w:val="0"/>
              <w:autoSpaceDN w:val="0"/>
              <w:adjustRightInd w:val="0"/>
              <w:snapToGrid w:val="0"/>
              <w:jc w:val="center"/>
              <w:rPr>
                <w:rFonts w:ascii="Times New Roman" w:hAnsi="Times New Roman"/>
                <w:kern w:val="0"/>
                <w:szCs w:val="21"/>
              </w:rPr>
            </w:pPr>
            <w:r w:rsidRPr="007C37D1">
              <w:rPr>
                <w:rFonts w:ascii="Times New Roman" w:hAnsi="Times New Roman"/>
                <w:kern w:val="0"/>
                <w:szCs w:val="21"/>
              </w:rPr>
              <w:t>5738022477</w:t>
            </w:r>
          </w:p>
        </w:tc>
        <w:tc>
          <w:tcPr>
            <w:tcW w:w="1531" w:type="dxa"/>
            <w:vAlign w:val="center"/>
          </w:tcPr>
          <w:p w14:paraId="07ED878E" w14:textId="10251FE4"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9,320,142.27</w:t>
            </w:r>
          </w:p>
        </w:tc>
        <w:tc>
          <w:tcPr>
            <w:tcW w:w="1531" w:type="dxa"/>
            <w:vAlign w:val="center"/>
          </w:tcPr>
          <w:p w14:paraId="3E760038" w14:textId="30EDB2A4"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9,977,600.86</w:t>
            </w:r>
          </w:p>
        </w:tc>
        <w:tc>
          <w:tcPr>
            <w:tcW w:w="5386" w:type="dxa"/>
            <w:vAlign w:val="center"/>
          </w:tcPr>
          <w:p w14:paraId="3F74DBF7" w14:textId="30D2C03F"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保证人：杭州永翔纺织有限公司、苑波、周玲、傅华东、周济、杭州余杭新星木业有限公司</w:t>
            </w:r>
          </w:p>
        </w:tc>
      </w:tr>
      <w:tr w:rsidR="007C37D1" w:rsidRPr="002A0713" w14:paraId="10C89061" w14:textId="77777777" w:rsidTr="00B9679F">
        <w:trPr>
          <w:trHeight w:val="283"/>
          <w:jc w:val="center"/>
        </w:trPr>
        <w:tc>
          <w:tcPr>
            <w:tcW w:w="737" w:type="dxa"/>
            <w:vAlign w:val="center"/>
          </w:tcPr>
          <w:p w14:paraId="601E12FA"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7CCAEF1D" w14:textId="68F290C3"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浙江五峰电子有限公司</w:t>
            </w:r>
          </w:p>
        </w:tc>
        <w:tc>
          <w:tcPr>
            <w:tcW w:w="1531" w:type="dxa"/>
            <w:vAlign w:val="center"/>
          </w:tcPr>
          <w:p w14:paraId="54BD87F5" w14:textId="5EC73696" w:rsidR="007C37D1" w:rsidRPr="002A0713" w:rsidRDefault="007C37D1" w:rsidP="000D6AD6">
            <w:pPr>
              <w:autoSpaceDE w:val="0"/>
              <w:autoSpaceDN w:val="0"/>
              <w:adjustRightInd w:val="0"/>
              <w:snapToGrid w:val="0"/>
              <w:jc w:val="center"/>
              <w:rPr>
                <w:rFonts w:ascii="Times New Roman" w:hAnsi="Times New Roman"/>
                <w:kern w:val="0"/>
                <w:szCs w:val="21"/>
              </w:rPr>
            </w:pPr>
            <w:r w:rsidRPr="007C37D1">
              <w:rPr>
                <w:rFonts w:ascii="Times New Roman" w:hAnsi="Times New Roman"/>
                <w:kern w:val="0"/>
                <w:szCs w:val="21"/>
              </w:rPr>
              <w:t>5702026119</w:t>
            </w:r>
          </w:p>
        </w:tc>
        <w:tc>
          <w:tcPr>
            <w:tcW w:w="1531" w:type="dxa"/>
            <w:vAlign w:val="center"/>
          </w:tcPr>
          <w:p w14:paraId="10441F3A" w14:textId="25D0C25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14,642,250.00</w:t>
            </w:r>
          </w:p>
        </w:tc>
        <w:tc>
          <w:tcPr>
            <w:tcW w:w="1531" w:type="dxa"/>
            <w:vAlign w:val="center"/>
          </w:tcPr>
          <w:p w14:paraId="206EB8EF" w14:textId="29EB04C3"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7,156,921.26</w:t>
            </w:r>
          </w:p>
        </w:tc>
        <w:tc>
          <w:tcPr>
            <w:tcW w:w="5386" w:type="dxa"/>
            <w:vAlign w:val="center"/>
          </w:tcPr>
          <w:p w14:paraId="2BAC6C6E" w14:textId="399954B2"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保证人：浙江永洁环境科技有限公司、周晓东、蔡丽芳</w:t>
            </w:r>
          </w:p>
        </w:tc>
      </w:tr>
      <w:tr w:rsidR="007C37D1" w:rsidRPr="002A0713" w14:paraId="55FA3F6C" w14:textId="77777777" w:rsidTr="00B9679F">
        <w:trPr>
          <w:trHeight w:val="283"/>
          <w:jc w:val="center"/>
        </w:trPr>
        <w:tc>
          <w:tcPr>
            <w:tcW w:w="737" w:type="dxa"/>
            <w:vAlign w:val="center"/>
          </w:tcPr>
          <w:p w14:paraId="79579999"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30AC83E9" w14:textId="3CA8744A"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浙江灵铭管道科技有限公司</w:t>
            </w:r>
          </w:p>
        </w:tc>
        <w:tc>
          <w:tcPr>
            <w:tcW w:w="1531" w:type="dxa"/>
            <w:vAlign w:val="center"/>
          </w:tcPr>
          <w:p w14:paraId="089501CA" w14:textId="79493326" w:rsidR="007C37D1" w:rsidRPr="002A0713" w:rsidRDefault="007C37D1" w:rsidP="000D6AD6">
            <w:pPr>
              <w:autoSpaceDE w:val="0"/>
              <w:autoSpaceDN w:val="0"/>
              <w:adjustRightInd w:val="0"/>
              <w:snapToGrid w:val="0"/>
              <w:jc w:val="center"/>
              <w:rPr>
                <w:rFonts w:ascii="Times New Roman" w:hAnsi="Times New Roman"/>
                <w:kern w:val="0"/>
                <w:szCs w:val="21"/>
              </w:rPr>
            </w:pPr>
            <w:r w:rsidRPr="007C37D1">
              <w:rPr>
                <w:rFonts w:ascii="Times New Roman" w:hAnsi="Times New Roman"/>
                <w:kern w:val="0"/>
                <w:szCs w:val="21"/>
              </w:rPr>
              <w:t>5702024646</w:t>
            </w:r>
          </w:p>
        </w:tc>
        <w:tc>
          <w:tcPr>
            <w:tcW w:w="1531" w:type="dxa"/>
            <w:vAlign w:val="center"/>
          </w:tcPr>
          <w:p w14:paraId="654D48E6" w14:textId="0615ACDB"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w:t>
            </w:r>
          </w:p>
        </w:tc>
        <w:tc>
          <w:tcPr>
            <w:tcW w:w="1531" w:type="dxa"/>
            <w:vAlign w:val="center"/>
          </w:tcPr>
          <w:p w14:paraId="60F295CA" w14:textId="382275B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1,267,079.07</w:t>
            </w:r>
          </w:p>
        </w:tc>
        <w:tc>
          <w:tcPr>
            <w:tcW w:w="5386" w:type="dxa"/>
            <w:vAlign w:val="center"/>
          </w:tcPr>
          <w:p w14:paraId="456F32BC" w14:textId="1FC671F5"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保证人：浙江科之逸环境工程有限公司、章伟乔、金琍</w:t>
            </w:r>
          </w:p>
        </w:tc>
      </w:tr>
      <w:tr w:rsidR="007C37D1" w:rsidRPr="002A0713" w14:paraId="1FEF911C" w14:textId="77777777" w:rsidTr="00B9679F">
        <w:trPr>
          <w:trHeight w:val="283"/>
          <w:jc w:val="center"/>
        </w:trPr>
        <w:tc>
          <w:tcPr>
            <w:tcW w:w="737" w:type="dxa"/>
            <w:vAlign w:val="center"/>
          </w:tcPr>
          <w:p w14:paraId="7C5FE600"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0607910E" w14:textId="2582007E"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诸暨新林化纤有限公司</w:t>
            </w:r>
          </w:p>
        </w:tc>
        <w:tc>
          <w:tcPr>
            <w:tcW w:w="1531" w:type="dxa"/>
            <w:vAlign w:val="center"/>
          </w:tcPr>
          <w:p w14:paraId="01AF3637" w14:textId="77777777" w:rsidR="00E47ADB" w:rsidRDefault="007C37D1" w:rsidP="000D6AD6">
            <w:pPr>
              <w:autoSpaceDE w:val="0"/>
              <w:autoSpaceDN w:val="0"/>
              <w:adjustRightInd w:val="0"/>
              <w:snapToGrid w:val="0"/>
              <w:jc w:val="center"/>
              <w:rPr>
                <w:rFonts w:ascii="Times New Roman" w:hAnsi="Times New Roman"/>
                <w:kern w:val="0"/>
                <w:szCs w:val="21"/>
              </w:rPr>
            </w:pPr>
            <w:r w:rsidRPr="007C37D1">
              <w:rPr>
                <w:rFonts w:ascii="Times New Roman" w:hAnsi="Times New Roman" w:hint="eastAsia"/>
                <w:kern w:val="0"/>
                <w:szCs w:val="21"/>
              </w:rPr>
              <w:t>5702024493</w:t>
            </w:r>
          </w:p>
          <w:p w14:paraId="560D24D9" w14:textId="736B97E6" w:rsidR="007C37D1" w:rsidRPr="002A0713" w:rsidRDefault="007C37D1" w:rsidP="000D6AD6">
            <w:pPr>
              <w:autoSpaceDE w:val="0"/>
              <w:autoSpaceDN w:val="0"/>
              <w:adjustRightInd w:val="0"/>
              <w:snapToGrid w:val="0"/>
              <w:jc w:val="center"/>
              <w:rPr>
                <w:rFonts w:ascii="Times New Roman" w:hAnsi="Times New Roman"/>
                <w:kern w:val="0"/>
                <w:szCs w:val="21"/>
              </w:rPr>
            </w:pPr>
            <w:r w:rsidRPr="007C37D1">
              <w:rPr>
                <w:rFonts w:ascii="Times New Roman" w:hAnsi="Times New Roman" w:hint="eastAsia"/>
                <w:kern w:val="0"/>
                <w:szCs w:val="21"/>
              </w:rPr>
              <w:t>5702025122</w:t>
            </w:r>
          </w:p>
        </w:tc>
        <w:tc>
          <w:tcPr>
            <w:tcW w:w="1531" w:type="dxa"/>
            <w:vAlign w:val="center"/>
          </w:tcPr>
          <w:p w14:paraId="6B546DB8" w14:textId="577246A6"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w:t>
            </w:r>
          </w:p>
        </w:tc>
        <w:tc>
          <w:tcPr>
            <w:tcW w:w="1531" w:type="dxa"/>
            <w:vAlign w:val="center"/>
          </w:tcPr>
          <w:p w14:paraId="21022F6C" w14:textId="1D0BF01D"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2,459,564.68</w:t>
            </w:r>
          </w:p>
        </w:tc>
        <w:tc>
          <w:tcPr>
            <w:tcW w:w="5386" w:type="dxa"/>
            <w:vAlign w:val="center"/>
          </w:tcPr>
          <w:p w14:paraId="56629B60" w14:textId="5D73FB0E"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保证人：浙江昌隆化纤有限公司、诸暨市大唐镇加弹厂、赵伟林、方杏芳</w:t>
            </w:r>
          </w:p>
        </w:tc>
      </w:tr>
      <w:tr w:rsidR="007C37D1" w:rsidRPr="002A0713" w14:paraId="693789BB" w14:textId="77777777" w:rsidTr="00B9679F">
        <w:trPr>
          <w:trHeight w:val="283"/>
          <w:jc w:val="center"/>
        </w:trPr>
        <w:tc>
          <w:tcPr>
            <w:tcW w:w="737" w:type="dxa"/>
            <w:vAlign w:val="center"/>
          </w:tcPr>
          <w:p w14:paraId="7A18251A"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0B544A37" w14:textId="0759B1CD"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安吉南方铜业有限公司</w:t>
            </w:r>
          </w:p>
        </w:tc>
        <w:tc>
          <w:tcPr>
            <w:tcW w:w="1531" w:type="dxa"/>
            <w:vAlign w:val="center"/>
          </w:tcPr>
          <w:p w14:paraId="1920F6EC" w14:textId="77777777" w:rsidR="00E47ADB" w:rsidRDefault="00A92A22" w:rsidP="000D6AD6">
            <w:pPr>
              <w:autoSpaceDE w:val="0"/>
              <w:autoSpaceDN w:val="0"/>
              <w:adjustRightInd w:val="0"/>
              <w:snapToGrid w:val="0"/>
              <w:jc w:val="center"/>
              <w:rPr>
                <w:rFonts w:ascii="Times New Roman" w:hAnsi="Times New Roman"/>
                <w:kern w:val="0"/>
                <w:szCs w:val="21"/>
              </w:rPr>
            </w:pPr>
            <w:r w:rsidRPr="00A92A22">
              <w:rPr>
                <w:rFonts w:ascii="Times New Roman" w:hAnsi="Times New Roman"/>
                <w:kern w:val="0"/>
                <w:szCs w:val="21"/>
              </w:rPr>
              <w:t>5721016203</w:t>
            </w:r>
          </w:p>
          <w:p w14:paraId="554D2FBC" w14:textId="028DE899" w:rsidR="007C37D1" w:rsidRPr="002A0713" w:rsidRDefault="00A92A22" w:rsidP="000D6AD6">
            <w:pPr>
              <w:autoSpaceDE w:val="0"/>
              <w:autoSpaceDN w:val="0"/>
              <w:adjustRightInd w:val="0"/>
              <w:snapToGrid w:val="0"/>
              <w:jc w:val="center"/>
              <w:rPr>
                <w:rFonts w:ascii="Times New Roman" w:hAnsi="Times New Roman"/>
                <w:kern w:val="0"/>
                <w:szCs w:val="21"/>
              </w:rPr>
            </w:pPr>
            <w:r w:rsidRPr="00A92A22">
              <w:rPr>
                <w:rFonts w:ascii="Times New Roman" w:hAnsi="Times New Roman"/>
                <w:kern w:val="0"/>
                <w:szCs w:val="21"/>
              </w:rPr>
              <w:t>5721015429</w:t>
            </w:r>
          </w:p>
        </w:tc>
        <w:tc>
          <w:tcPr>
            <w:tcW w:w="1531" w:type="dxa"/>
            <w:vAlign w:val="center"/>
          </w:tcPr>
          <w:p w14:paraId="3BAFC585" w14:textId="514B6ACE"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7,615,659.92</w:t>
            </w:r>
          </w:p>
        </w:tc>
        <w:tc>
          <w:tcPr>
            <w:tcW w:w="1531" w:type="dxa"/>
            <w:vAlign w:val="center"/>
          </w:tcPr>
          <w:p w14:paraId="6139593B" w14:textId="6E074633"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14,696,135.10</w:t>
            </w:r>
          </w:p>
        </w:tc>
        <w:tc>
          <w:tcPr>
            <w:tcW w:w="5386" w:type="dxa"/>
            <w:vAlign w:val="center"/>
          </w:tcPr>
          <w:p w14:paraId="3DCC7F2C" w14:textId="5C01A8F1"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保证人：许坤良</w:t>
            </w:r>
          </w:p>
        </w:tc>
      </w:tr>
      <w:tr w:rsidR="007C37D1" w:rsidRPr="002A0713" w14:paraId="6022F122" w14:textId="77777777" w:rsidTr="00B9679F">
        <w:trPr>
          <w:trHeight w:val="283"/>
          <w:jc w:val="center"/>
        </w:trPr>
        <w:tc>
          <w:tcPr>
            <w:tcW w:w="737" w:type="dxa"/>
            <w:vAlign w:val="center"/>
          </w:tcPr>
          <w:p w14:paraId="12ABC778"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630FF5B9" w14:textId="1706B8A7"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南昌市花隆源化妆品有限公司</w:t>
            </w:r>
          </w:p>
        </w:tc>
        <w:tc>
          <w:tcPr>
            <w:tcW w:w="1531" w:type="dxa"/>
            <w:vAlign w:val="center"/>
          </w:tcPr>
          <w:p w14:paraId="3ADAEEB4" w14:textId="77777777" w:rsid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7947023173</w:t>
            </w:r>
          </w:p>
          <w:p w14:paraId="17B3F3AC" w14:textId="3ACF396D"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7947023171</w:t>
            </w:r>
          </w:p>
        </w:tc>
        <w:tc>
          <w:tcPr>
            <w:tcW w:w="1531" w:type="dxa"/>
            <w:vAlign w:val="center"/>
          </w:tcPr>
          <w:p w14:paraId="76529DB5" w14:textId="0D2D2368"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9,985,543.98</w:t>
            </w:r>
          </w:p>
        </w:tc>
        <w:tc>
          <w:tcPr>
            <w:tcW w:w="1531" w:type="dxa"/>
            <w:vAlign w:val="center"/>
          </w:tcPr>
          <w:p w14:paraId="5A793159" w14:textId="281CFF2D"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12,512,307.91</w:t>
            </w:r>
          </w:p>
        </w:tc>
        <w:tc>
          <w:tcPr>
            <w:tcW w:w="5386" w:type="dxa"/>
            <w:vAlign w:val="center"/>
          </w:tcPr>
          <w:p w14:paraId="68CEC9DC" w14:textId="10818784"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保证人：苏瑞春、万良炎</w:t>
            </w:r>
          </w:p>
        </w:tc>
      </w:tr>
      <w:tr w:rsidR="007C37D1" w:rsidRPr="002A0713" w14:paraId="4F1FBD69" w14:textId="77777777" w:rsidTr="00B9679F">
        <w:trPr>
          <w:trHeight w:val="283"/>
          <w:jc w:val="center"/>
        </w:trPr>
        <w:tc>
          <w:tcPr>
            <w:tcW w:w="737" w:type="dxa"/>
            <w:vAlign w:val="center"/>
          </w:tcPr>
          <w:p w14:paraId="37899AFD"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350BBC7E" w14:textId="77E69477"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南昌五洲商贸有限公司</w:t>
            </w:r>
          </w:p>
        </w:tc>
        <w:tc>
          <w:tcPr>
            <w:tcW w:w="1531" w:type="dxa"/>
            <w:vAlign w:val="center"/>
          </w:tcPr>
          <w:p w14:paraId="7361FD0F" w14:textId="16041055"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7958006848</w:t>
            </w:r>
          </w:p>
        </w:tc>
        <w:tc>
          <w:tcPr>
            <w:tcW w:w="1531" w:type="dxa"/>
            <w:vAlign w:val="center"/>
          </w:tcPr>
          <w:p w14:paraId="1E4B0CC9" w14:textId="6D97CB5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2,009,679.33</w:t>
            </w:r>
          </w:p>
        </w:tc>
        <w:tc>
          <w:tcPr>
            <w:tcW w:w="1531" w:type="dxa"/>
            <w:vAlign w:val="center"/>
          </w:tcPr>
          <w:p w14:paraId="40363AC9" w14:textId="7B762382"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2,665,732.82</w:t>
            </w:r>
          </w:p>
        </w:tc>
        <w:tc>
          <w:tcPr>
            <w:tcW w:w="5386" w:type="dxa"/>
            <w:vAlign w:val="center"/>
          </w:tcPr>
          <w:p w14:paraId="118FA7A9" w14:textId="328E47C6"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保证人：李加法、谢志标</w:t>
            </w:r>
          </w:p>
        </w:tc>
      </w:tr>
      <w:tr w:rsidR="007C37D1" w:rsidRPr="002A0713" w14:paraId="6D5B9BEE" w14:textId="77777777" w:rsidTr="00B9679F">
        <w:trPr>
          <w:trHeight w:val="283"/>
          <w:jc w:val="center"/>
        </w:trPr>
        <w:tc>
          <w:tcPr>
            <w:tcW w:w="737" w:type="dxa"/>
            <w:vAlign w:val="center"/>
          </w:tcPr>
          <w:p w14:paraId="0FB235C5"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42C58B20" w14:textId="63DA831A"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丹阳诺德电子有限公司</w:t>
            </w:r>
          </w:p>
        </w:tc>
        <w:tc>
          <w:tcPr>
            <w:tcW w:w="1531" w:type="dxa"/>
            <w:vAlign w:val="center"/>
          </w:tcPr>
          <w:p w14:paraId="66189C88" w14:textId="064B46C6"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2620023164</w:t>
            </w:r>
          </w:p>
        </w:tc>
        <w:tc>
          <w:tcPr>
            <w:tcW w:w="1531" w:type="dxa"/>
            <w:vAlign w:val="center"/>
          </w:tcPr>
          <w:p w14:paraId="2F772C2F" w14:textId="11362AE7"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12,941,172.40</w:t>
            </w:r>
          </w:p>
        </w:tc>
        <w:tc>
          <w:tcPr>
            <w:tcW w:w="1531" w:type="dxa"/>
            <w:vAlign w:val="center"/>
          </w:tcPr>
          <w:p w14:paraId="09E6CD96" w14:textId="7E3D1AF9"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4,050,672.49</w:t>
            </w:r>
          </w:p>
        </w:tc>
        <w:tc>
          <w:tcPr>
            <w:tcW w:w="5386" w:type="dxa"/>
            <w:vAlign w:val="center"/>
          </w:tcPr>
          <w:p w14:paraId="4DC72ECF" w14:textId="0F40366C"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保证人：江苏天坤集团有限公司、丹阳市巨贸康健器材有限公司、钱志军、徐美华</w:t>
            </w:r>
          </w:p>
        </w:tc>
      </w:tr>
      <w:tr w:rsidR="007C37D1" w:rsidRPr="002A0713" w14:paraId="51F50748" w14:textId="77777777" w:rsidTr="00B9679F">
        <w:trPr>
          <w:trHeight w:val="283"/>
          <w:jc w:val="center"/>
        </w:trPr>
        <w:tc>
          <w:tcPr>
            <w:tcW w:w="737" w:type="dxa"/>
            <w:vAlign w:val="center"/>
          </w:tcPr>
          <w:p w14:paraId="4580FF55"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00D04868" w14:textId="50E46F9C"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镇江正和塑胶有限公司</w:t>
            </w:r>
          </w:p>
        </w:tc>
        <w:tc>
          <w:tcPr>
            <w:tcW w:w="1531" w:type="dxa"/>
            <w:vAlign w:val="center"/>
          </w:tcPr>
          <w:p w14:paraId="4B121DB7" w14:textId="77777777" w:rsid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hint="eastAsia"/>
                <w:kern w:val="0"/>
                <w:szCs w:val="21"/>
              </w:rPr>
              <w:t>2545017962</w:t>
            </w:r>
          </w:p>
          <w:p w14:paraId="22DB4ED6" w14:textId="499743D5"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hint="eastAsia"/>
                <w:kern w:val="0"/>
                <w:szCs w:val="21"/>
              </w:rPr>
              <w:t>2545017963</w:t>
            </w:r>
          </w:p>
        </w:tc>
        <w:tc>
          <w:tcPr>
            <w:tcW w:w="1531" w:type="dxa"/>
            <w:vAlign w:val="center"/>
          </w:tcPr>
          <w:p w14:paraId="5176802B" w14:textId="593A0B96"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10,921,999.26</w:t>
            </w:r>
          </w:p>
        </w:tc>
        <w:tc>
          <w:tcPr>
            <w:tcW w:w="1531" w:type="dxa"/>
            <w:vAlign w:val="center"/>
          </w:tcPr>
          <w:p w14:paraId="4A1FC8EA" w14:textId="0940C044"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5,904,944.06</w:t>
            </w:r>
          </w:p>
        </w:tc>
        <w:tc>
          <w:tcPr>
            <w:tcW w:w="5386" w:type="dxa"/>
            <w:vAlign w:val="center"/>
          </w:tcPr>
          <w:p w14:paraId="79692673" w14:textId="61EB96B6"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保证人：镇江市电站辅机厂、赵庆生、唐纪美、赵慧、朱斌</w:t>
            </w:r>
          </w:p>
        </w:tc>
      </w:tr>
      <w:tr w:rsidR="007C37D1" w:rsidRPr="002A0713" w14:paraId="51CB331F" w14:textId="77777777" w:rsidTr="00B9679F">
        <w:trPr>
          <w:trHeight w:val="283"/>
          <w:jc w:val="center"/>
        </w:trPr>
        <w:tc>
          <w:tcPr>
            <w:tcW w:w="737" w:type="dxa"/>
            <w:vAlign w:val="center"/>
          </w:tcPr>
          <w:p w14:paraId="40253896"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6EF8ADC1" w14:textId="669A947A"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骏浩科技（中国）有限公司</w:t>
            </w:r>
          </w:p>
        </w:tc>
        <w:tc>
          <w:tcPr>
            <w:tcW w:w="1531" w:type="dxa"/>
            <w:vAlign w:val="center"/>
          </w:tcPr>
          <w:p w14:paraId="1D78EA2D" w14:textId="2B1B2E49"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2620020766</w:t>
            </w:r>
          </w:p>
        </w:tc>
        <w:tc>
          <w:tcPr>
            <w:tcW w:w="1531" w:type="dxa"/>
            <w:vAlign w:val="center"/>
          </w:tcPr>
          <w:p w14:paraId="552EA818" w14:textId="526C3D4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13,572,553.46</w:t>
            </w:r>
          </w:p>
        </w:tc>
        <w:tc>
          <w:tcPr>
            <w:tcW w:w="1531" w:type="dxa"/>
            <w:vAlign w:val="center"/>
          </w:tcPr>
          <w:p w14:paraId="79F3789B" w14:textId="141CA348"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5,708,679.32</w:t>
            </w:r>
          </w:p>
        </w:tc>
        <w:tc>
          <w:tcPr>
            <w:tcW w:w="5386" w:type="dxa"/>
            <w:vAlign w:val="center"/>
          </w:tcPr>
          <w:p w14:paraId="600598FE" w14:textId="3790E8EA"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w:t>
            </w:r>
            <w:r w:rsidRPr="002A0713">
              <w:rPr>
                <w:rFonts w:ascii="Times New Roman" w:hAnsi="Times New Roman"/>
                <w:szCs w:val="21"/>
              </w:rPr>
              <w:t>江苏普菲克新材料有限公司、王银灯、耿美英、王俊杰、傅丽娟、中联网仓科技有限公司、江苏凯利控股集团有限公司</w:t>
            </w:r>
          </w:p>
        </w:tc>
      </w:tr>
      <w:tr w:rsidR="007C37D1" w:rsidRPr="002A0713" w14:paraId="01874256" w14:textId="77777777" w:rsidTr="00B9679F">
        <w:trPr>
          <w:trHeight w:val="283"/>
          <w:jc w:val="center"/>
        </w:trPr>
        <w:tc>
          <w:tcPr>
            <w:tcW w:w="737" w:type="dxa"/>
            <w:vAlign w:val="center"/>
          </w:tcPr>
          <w:p w14:paraId="7B7506D9"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5394A3D3" w14:textId="533F003C"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江苏徐航科技有限公司</w:t>
            </w:r>
          </w:p>
        </w:tc>
        <w:tc>
          <w:tcPr>
            <w:tcW w:w="1531" w:type="dxa"/>
            <w:vAlign w:val="center"/>
          </w:tcPr>
          <w:p w14:paraId="53580FF4" w14:textId="70427B52"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2602023678</w:t>
            </w:r>
          </w:p>
        </w:tc>
        <w:tc>
          <w:tcPr>
            <w:tcW w:w="1531" w:type="dxa"/>
            <w:vAlign w:val="center"/>
          </w:tcPr>
          <w:p w14:paraId="085DAC33" w14:textId="42BC7818"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19,320,000.00</w:t>
            </w:r>
          </w:p>
        </w:tc>
        <w:tc>
          <w:tcPr>
            <w:tcW w:w="1531" w:type="dxa"/>
            <w:vAlign w:val="center"/>
          </w:tcPr>
          <w:p w14:paraId="0CA3CC24" w14:textId="29B0CBF0"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11,901,271.61</w:t>
            </w:r>
          </w:p>
        </w:tc>
        <w:tc>
          <w:tcPr>
            <w:tcW w:w="5386" w:type="dxa"/>
            <w:vAlign w:val="center"/>
          </w:tcPr>
          <w:p w14:paraId="3B13E34C" w14:textId="7728461E"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保证人：江苏长安建设集团有限公司、姜峰、胡苏梅</w:t>
            </w:r>
          </w:p>
          <w:p w14:paraId="2CD85024" w14:textId="4D88C4F5"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出质人：姜峰、胡苏梅</w:t>
            </w:r>
          </w:p>
        </w:tc>
      </w:tr>
      <w:tr w:rsidR="007C37D1" w:rsidRPr="002A0713" w14:paraId="219DD77B" w14:textId="77777777" w:rsidTr="00B9679F">
        <w:trPr>
          <w:trHeight w:val="283"/>
          <w:jc w:val="center"/>
        </w:trPr>
        <w:tc>
          <w:tcPr>
            <w:tcW w:w="737" w:type="dxa"/>
            <w:vAlign w:val="center"/>
          </w:tcPr>
          <w:p w14:paraId="3D088BC6"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0BE6FD0E" w14:textId="32F8D790"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江苏宁航建筑工程有限公司</w:t>
            </w:r>
          </w:p>
        </w:tc>
        <w:tc>
          <w:tcPr>
            <w:tcW w:w="1531" w:type="dxa"/>
            <w:vAlign w:val="center"/>
          </w:tcPr>
          <w:p w14:paraId="753F3247" w14:textId="3EA52015"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2602028224</w:t>
            </w:r>
          </w:p>
        </w:tc>
        <w:tc>
          <w:tcPr>
            <w:tcW w:w="1531" w:type="dxa"/>
            <w:vAlign w:val="center"/>
          </w:tcPr>
          <w:p w14:paraId="3786C406" w14:textId="7468D84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19,184,644.36</w:t>
            </w:r>
          </w:p>
        </w:tc>
        <w:tc>
          <w:tcPr>
            <w:tcW w:w="1531" w:type="dxa"/>
            <w:vAlign w:val="center"/>
          </w:tcPr>
          <w:p w14:paraId="481AEE06" w14:textId="7E8C744D"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10,081,786.68</w:t>
            </w:r>
          </w:p>
        </w:tc>
        <w:tc>
          <w:tcPr>
            <w:tcW w:w="5386" w:type="dxa"/>
            <w:vAlign w:val="center"/>
          </w:tcPr>
          <w:p w14:paraId="6D5DC474" w14:textId="1D110148"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保证人：江苏长安建设集团有限公司、江苏徐航科技有限公司、江苏万宁房地产开发集团有限公司、姜峰、胡苏梅</w:t>
            </w:r>
          </w:p>
          <w:p w14:paraId="0BDFBE8D" w14:textId="4C702C0B"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lastRenderedPageBreak/>
              <w:t>出质人：</w:t>
            </w:r>
            <w:r w:rsidRPr="002A0713">
              <w:rPr>
                <w:rFonts w:ascii="Times New Roman" w:hAnsi="Times New Roman"/>
                <w:szCs w:val="21"/>
              </w:rPr>
              <w:t>江苏宁航建筑工程有限公司</w:t>
            </w:r>
          </w:p>
        </w:tc>
      </w:tr>
      <w:tr w:rsidR="007C37D1" w:rsidRPr="002A0713" w14:paraId="62FD6826" w14:textId="77777777" w:rsidTr="00B9679F">
        <w:trPr>
          <w:trHeight w:val="283"/>
          <w:jc w:val="center"/>
        </w:trPr>
        <w:tc>
          <w:tcPr>
            <w:tcW w:w="737" w:type="dxa"/>
            <w:vAlign w:val="center"/>
          </w:tcPr>
          <w:p w14:paraId="3B412F44"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4EBF2795" w14:textId="0F727A05"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江苏中源矿业集团有限公司</w:t>
            </w:r>
          </w:p>
        </w:tc>
        <w:tc>
          <w:tcPr>
            <w:tcW w:w="1531" w:type="dxa"/>
            <w:vAlign w:val="center"/>
          </w:tcPr>
          <w:p w14:paraId="17B1CCC1" w14:textId="77777777" w:rsid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hint="eastAsia"/>
                <w:kern w:val="0"/>
                <w:szCs w:val="21"/>
              </w:rPr>
              <w:t>2602027592</w:t>
            </w:r>
          </w:p>
          <w:p w14:paraId="7613E8F4" w14:textId="692A52A7"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hint="eastAsia"/>
                <w:kern w:val="0"/>
                <w:szCs w:val="21"/>
              </w:rPr>
              <w:t>2602027585</w:t>
            </w:r>
          </w:p>
        </w:tc>
        <w:tc>
          <w:tcPr>
            <w:tcW w:w="1531" w:type="dxa"/>
            <w:vAlign w:val="center"/>
          </w:tcPr>
          <w:p w14:paraId="165E5DD7" w14:textId="1478B712"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15,391,394.73</w:t>
            </w:r>
          </w:p>
        </w:tc>
        <w:tc>
          <w:tcPr>
            <w:tcW w:w="1531" w:type="dxa"/>
            <w:vAlign w:val="center"/>
          </w:tcPr>
          <w:p w14:paraId="3D42CB5C" w14:textId="6D569E10"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22,474,843.46</w:t>
            </w:r>
          </w:p>
        </w:tc>
        <w:tc>
          <w:tcPr>
            <w:tcW w:w="5386" w:type="dxa"/>
            <w:vAlign w:val="center"/>
          </w:tcPr>
          <w:p w14:paraId="70071BAE" w14:textId="6B42E595"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保证人：张敏、袁媛</w:t>
            </w:r>
          </w:p>
          <w:p w14:paraId="464F15A0" w14:textId="11DAD309"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抵押人：江苏中凯海运有限公司</w:t>
            </w:r>
          </w:p>
        </w:tc>
      </w:tr>
      <w:tr w:rsidR="007C37D1" w:rsidRPr="002A0713" w14:paraId="16DA7CF8" w14:textId="77777777" w:rsidTr="00B9679F">
        <w:trPr>
          <w:trHeight w:val="283"/>
          <w:jc w:val="center"/>
        </w:trPr>
        <w:tc>
          <w:tcPr>
            <w:tcW w:w="737" w:type="dxa"/>
            <w:vAlign w:val="center"/>
          </w:tcPr>
          <w:p w14:paraId="2E916F85"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1C700282" w14:textId="35BFC8F7"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青岛海诺水务科技股份有限公司</w:t>
            </w:r>
          </w:p>
        </w:tc>
        <w:tc>
          <w:tcPr>
            <w:tcW w:w="1531" w:type="dxa"/>
            <w:vAlign w:val="center"/>
          </w:tcPr>
          <w:p w14:paraId="57B4056C" w14:textId="50F90340"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5325036774</w:t>
            </w:r>
          </w:p>
        </w:tc>
        <w:tc>
          <w:tcPr>
            <w:tcW w:w="1531" w:type="dxa"/>
            <w:vAlign w:val="center"/>
          </w:tcPr>
          <w:p w14:paraId="101CE9C1" w14:textId="74DCDA6A"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14,994,978.84</w:t>
            </w:r>
          </w:p>
        </w:tc>
        <w:tc>
          <w:tcPr>
            <w:tcW w:w="1531" w:type="dxa"/>
            <w:vAlign w:val="center"/>
          </w:tcPr>
          <w:p w14:paraId="40405141" w14:textId="2EFAC1D3"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10,234,750.95</w:t>
            </w:r>
          </w:p>
        </w:tc>
        <w:tc>
          <w:tcPr>
            <w:tcW w:w="5386" w:type="dxa"/>
            <w:vAlign w:val="center"/>
          </w:tcPr>
          <w:p w14:paraId="65394CD3" w14:textId="22F1C50B"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保证人：崔春卫、赵艳艳</w:t>
            </w:r>
          </w:p>
          <w:p w14:paraId="12691A36" w14:textId="6C0D4111"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抵押人：周海霞、李大伟、叶淑芳</w:t>
            </w:r>
          </w:p>
          <w:p w14:paraId="2712C9F5" w14:textId="61DBDA1B"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出质人：崔春卫</w:t>
            </w:r>
          </w:p>
        </w:tc>
      </w:tr>
      <w:tr w:rsidR="007C37D1" w:rsidRPr="002A0713" w14:paraId="59C7DDA7" w14:textId="77777777" w:rsidTr="00B9679F">
        <w:trPr>
          <w:trHeight w:val="283"/>
          <w:jc w:val="center"/>
        </w:trPr>
        <w:tc>
          <w:tcPr>
            <w:tcW w:w="737" w:type="dxa"/>
            <w:vAlign w:val="center"/>
          </w:tcPr>
          <w:p w14:paraId="56F8FC13"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28EB57C5" w14:textId="198D7995"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青岛发瑞特运动用品有限公司</w:t>
            </w:r>
          </w:p>
        </w:tc>
        <w:tc>
          <w:tcPr>
            <w:tcW w:w="1531" w:type="dxa"/>
            <w:vAlign w:val="center"/>
          </w:tcPr>
          <w:p w14:paraId="4733ABF3" w14:textId="569A2A43"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5368005850</w:t>
            </w:r>
          </w:p>
        </w:tc>
        <w:tc>
          <w:tcPr>
            <w:tcW w:w="1531" w:type="dxa"/>
            <w:vAlign w:val="center"/>
          </w:tcPr>
          <w:p w14:paraId="6792E580" w14:textId="3040F63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w:t>
            </w:r>
          </w:p>
        </w:tc>
        <w:tc>
          <w:tcPr>
            <w:tcW w:w="1531" w:type="dxa"/>
            <w:vAlign w:val="center"/>
          </w:tcPr>
          <w:p w14:paraId="097B3D8A" w14:textId="64EA98C9"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682,020.03</w:t>
            </w:r>
          </w:p>
        </w:tc>
        <w:tc>
          <w:tcPr>
            <w:tcW w:w="5386" w:type="dxa"/>
            <w:vAlign w:val="center"/>
          </w:tcPr>
          <w:p w14:paraId="5B39F70F" w14:textId="4B066966"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无担保人</w:t>
            </w:r>
          </w:p>
        </w:tc>
      </w:tr>
      <w:tr w:rsidR="007C37D1" w:rsidRPr="002A0713" w14:paraId="077EDCDE" w14:textId="77777777" w:rsidTr="00B9679F">
        <w:trPr>
          <w:trHeight w:val="283"/>
          <w:jc w:val="center"/>
        </w:trPr>
        <w:tc>
          <w:tcPr>
            <w:tcW w:w="737" w:type="dxa"/>
            <w:vAlign w:val="center"/>
          </w:tcPr>
          <w:p w14:paraId="638F3C63"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090C9150" w14:textId="637E1867"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日照丰源家纺有限公司</w:t>
            </w:r>
          </w:p>
        </w:tc>
        <w:tc>
          <w:tcPr>
            <w:tcW w:w="1531" w:type="dxa"/>
            <w:vAlign w:val="center"/>
          </w:tcPr>
          <w:p w14:paraId="1E3C4CCE" w14:textId="77777777" w:rsid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hint="eastAsia"/>
                <w:kern w:val="0"/>
                <w:szCs w:val="21"/>
              </w:rPr>
              <w:t>5379006319</w:t>
            </w:r>
          </w:p>
          <w:p w14:paraId="6B8F2236" w14:textId="37E66EFA"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hint="eastAsia"/>
                <w:kern w:val="0"/>
                <w:szCs w:val="21"/>
              </w:rPr>
              <w:t>5379006321</w:t>
            </w:r>
          </w:p>
        </w:tc>
        <w:tc>
          <w:tcPr>
            <w:tcW w:w="1531" w:type="dxa"/>
            <w:vAlign w:val="center"/>
          </w:tcPr>
          <w:p w14:paraId="422F5A64" w14:textId="245853A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583,373.48</w:t>
            </w:r>
          </w:p>
        </w:tc>
        <w:tc>
          <w:tcPr>
            <w:tcW w:w="1531" w:type="dxa"/>
            <w:vAlign w:val="center"/>
          </w:tcPr>
          <w:p w14:paraId="2DAB8E3D" w14:textId="16F44EC2"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2,630,250.37</w:t>
            </w:r>
          </w:p>
        </w:tc>
        <w:tc>
          <w:tcPr>
            <w:tcW w:w="5386" w:type="dxa"/>
            <w:vAlign w:val="center"/>
          </w:tcPr>
          <w:p w14:paraId="3393C557" w14:textId="4A65A6D2"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保证人：</w:t>
            </w:r>
            <w:r w:rsidRPr="002A0713">
              <w:rPr>
                <w:rFonts w:ascii="Times New Roman" w:hAnsi="Times New Roman"/>
                <w:bCs/>
                <w:color w:val="000000"/>
                <w:kern w:val="0"/>
                <w:szCs w:val="21"/>
              </w:rPr>
              <w:t>山东宝发工贸有限公司、袁安来、惠林梅、李江华、王西梅、李建华、李媛媛、张传良、刘贤娟、</w:t>
            </w:r>
            <w:r w:rsidRPr="002A0713">
              <w:rPr>
                <w:rFonts w:ascii="Times New Roman" w:hAnsi="Times New Roman"/>
                <w:szCs w:val="21"/>
              </w:rPr>
              <w:t>日照真诺生物科技有限公司</w:t>
            </w:r>
          </w:p>
          <w:p w14:paraId="2866B6C8" w14:textId="6AC0853C"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抵押人：</w:t>
            </w:r>
            <w:r w:rsidRPr="002A0713">
              <w:rPr>
                <w:rFonts w:ascii="Times New Roman" w:hAnsi="Times New Roman"/>
                <w:szCs w:val="21"/>
              </w:rPr>
              <w:t>日照丰源家纺有限公司</w:t>
            </w:r>
          </w:p>
        </w:tc>
      </w:tr>
      <w:tr w:rsidR="007C37D1" w:rsidRPr="002A0713" w14:paraId="1D61918F" w14:textId="77777777" w:rsidTr="00B9679F">
        <w:trPr>
          <w:trHeight w:val="283"/>
          <w:jc w:val="center"/>
        </w:trPr>
        <w:tc>
          <w:tcPr>
            <w:tcW w:w="737" w:type="dxa"/>
            <w:vAlign w:val="center"/>
          </w:tcPr>
          <w:p w14:paraId="5871A6DC"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1B1B23A9" w14:textId="777B07FF"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厦门市金华穗商贸有限责任公司</w:t>
            </w:r>
          </w:p>
        </w:tc>
        <w:tc>
          <w:tcPr>
            <w:tcW w:w="1531" w:type="dxa"/>
            <w:vAlign w:val="center"/>
          </w:tcPr>
          <w:p w14:paraId="52CB4318" w14:textId="5B653FD1"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9215013103</w:t>
            </w:r>
          </w:p>
          <w:p w14:paraId="5AD9C835" w14:textId="564E20AC"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9289020465</w:t>
            </w:r>
          </w:p>
          <w:p w14:paraId="6FE286F2" w14:textId="0E4847F8"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9289020623</w:t>
            </w:r>
          </w:p>
          <w:p w14:paraId="0BA8117F" w14:textId="605FEF1E"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9289020624</w:t>
            </w:r>
          </w:p>
        </w:tc>
        <w:tc>
          <w:tcPr>
            <w:tcW w:w="1531" w:type="dxa"/>
            <w:vAlign w:val="center"/>
          </w:tcPr>
          <w:p w14:paraId="7B33C6C9" w14:textId="6D204FF3"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25,583,705.70</w:t>
            </w:r>
          </w:p>
        </w:tc>
        <w:tc>
          <w:tcPr>
            <w:tcW w:w="1531" w:type="dxa"/>
            <w:vAlign w:val="center"/>
          </w:tcPr>
          <w:p w14:paraId="0C5DF64C" w14:textId="357E25FE"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36,092,946.58</w:t>
            </w:r>
          </w:p>
        </w:tc>
        <w:tc>
          <w:tcPr>
            <w:tcW w:w="5386" w:type="dxa"/>
            <w:vAlign w:val="center"/>
          </w:tcPr>
          <w:p w14:paraId="25CF50F5" w14:textId="064DCB85"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w:t>
            </w:r>
            <w:r w:rsidRPr="002A0713">
              <w:rPr>
                <w:rFonts w:ascii="Times New Roman" w:hAnsi="Times New Roman"/>
                <w:bCs/>
                <w:color w:val="000000"/>
                <w:kern w:val="0"/>
                <w:sz w:val="24"/>
              </w:rPr>
              <w:t>蔡达娜、林书明、</w:t>
            </w:r>
            <w:r w:rsidRPr="002A0713">
              <w:rPr>
                <w:rFonts w:ascii="Times New Roman" w:hAnsi="Times New Roman"/>
                <w:szCs w:val="21"/>
              </w:rPr>
              <w:t>福建华仁油脂有限公司</w:t>
            </w:r>
          </w:p>
        </w:tc>
      </w:tr>
      <w:tr w:rsidR="007C37D1" w:rsidRPr="002A0713" w14:paraId="17173AD0" w14:textId="77777777" w:rsidTr="00B9679F">
        <w:trPr>
          <w:trHeight w:val="283"/>
          <w:jc w:val="center"/>
        </w:trPr>
        <w:tc>
          <w:tcPr>
            <w:tcW w:w="737" w:type="dxa"/>
            <w:vAlign w:val="center"/>
          </w:tcPr>
          <w:p w14:paraId="4319EA86"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5446ECC5" w14:textId="45EEC702"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申鹭达集团有限公司</w:t>
            </w:r>
          </w:p>
        </w:tc>
        <w:tc>
          <w:tcPr>
            <w:tcW w:w="1531" w:type="dxa"/>
            <w:vAlign w:val="center"/>
          </w:tcPr>
          <w:p w14:paraId="4F2A6591" w14:textId="69ECDA54"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9220030998</w:t>
            </w:r>
          </w:p>
          <w:p w14:paraId="145D32D1" w14:textId="28874EF5"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9220031110</w:t>
            </w:r>
          </w:p>
        </w:tc>
        <w:tc>
          <w:tcPr>
            <w:tcW w:w="1531" w:type="dxa"/>
            <w:vAlign w:val="center"/>
          </w:tcPr>
          <w:p w14:paraId="3FF63674" w14:textId="49B3DE1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29,999,411.53</w:t>
            </w:r>
          </w:p>
        </w:tc>
        <w:tc>
          <w:tcPr>
            <w:tcW w:w="1531" w:type="dxa"/>
            <w:vAlign w:val="center"/>
          </w:tcPr>
          <w:p w14:paraId="6393E7C4" w14:textId="43845FFC"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16,203,084.29</w:t>
            </w:r>
          </w:p>
        </w:tc>
        <w:tc>
          <w:tcPr>
            <w:tcW w:w="5386" w:type="dxa"/>
            <w:vAlign w:val="center"/>
          </w:tcPr>
          <w:p w14:paraId="0B3C5B29" w14:textId="4F961391"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保证人：洪光明、吴乌训、吴春敏、李小那、洪建城、宏达特种阀门有限公司</w:t>
            </w:r>
          </w:p>
          <w:p w14:paraId="78BA1DD4" w14:textId="712D0ED6"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连带债务人：华辉科技（中国）有限公司、申鹭达股份有限公司</w:t>
            </w:r>
          </w:p>
        </w:tc>
      </w:tr>
      <w:tr w:rsidR="007C37D1" w:rsidRPr="002A0713" w14:paraId="20629BA8" w14:textId="77777777" w:rsidTr="00B9679F">
        <w:trPr>
          <w:trHeight w:val="283"/>
          <w:jc w:val="center"/>
        </w:trPr>
        <w:tc>
          <w:tcPr>
            <w:tcW w:w="737" w:type="dxa"/>
            <w:vAlign w:val="center"/>
          </w:tcPr>
          <w:p w14:paraId="71380D82"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0E6B2D2A" w14:textId="74557DDA"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华辉科技（中国）有限公司</w:t>
            </w:r>
          </w:p>
        </w:tc>
        <w:tc>
          <w:tcPr>
            <w:tcW w:w="1531" w:type="dxa"/>
            <w:vAlign w:val="center"/>
          </w:tcPr>
          <w:p w14:paraId="45F6B782" w14:textId="60CFCEFA"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9220031092</w:t>
            </w:r>
          </w:p>
          <w:p w14:paraId="24EAD46A" w14:textId="1F443952"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9220031089</w:t>
            </w:r>
          </w:p>
          <w:p w14:paraId="5FE3A658" w14:textId="1757B2DE"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9220031070</w:t>
            </w:r>
          </w:p>
          <w:p w14:paraId="3B7174E1" w14:textId="1A75AB58"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9220022689</w:t>
            </w:r>
          </w:p>
          <w:p w14:paraId="1C169248" w14:textId="0A9DBFB2"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9220022835</w:t>
            </w:r>
          </w:p>
        </w:tc>
        <w:tc>
          <w:tcPr>
            <w:tcW w:w="1531" w:type="dxa"/>
            <w:vAlign w:val="center"/>
          </w:tcPr>
          <w:p w14:paraId="40B05E54" w14:textId="56733073"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40,672,098.65</w:t>
            </w:r>
          </w:p>
        </w:tc>
        <w:tc>
          <w:tcPr>
            <w:tcW w:w="1531" w:type="dxa"/>
            <w:vAlign w:val="center"/>
          </w:tcPr>
          <w:p w14:paraId="491F8D96" w14:textId="486310CD"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21,538,886.21</w:t>
            </w:r>
          </w:p>
        </w:tc>
        <w:tc>
          <w:tcPr>
            <w:tcW w:w="5386" w:type="dxa"/>
            <w:vAlign w:val="center"/>
          </w:tcPr>
          <w:p w14:paraId="2348E2C7" w14:textId="77777777"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1</w:t>
            </w:r>
            <w:r w:rsidRPr="002A0713">
              <w:rPr>
                <w:rFonts w:ascii="Times New Roman" w:hAnsi="Times New Roman"/>
                <w:kern w:val="0"/>
                <w:szCs w:val="21"/>
              </w:rPr>
              <w:t>、借款合同的担保人：</w:t>
            </w:r>
          </w:p>
          <w:p w14:paraId="390025B3" w14:textId="2F9286C4"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保证人：洪光明、吴乌训、吴春敏、李小那、洪建城、宏达特种阀门有限公司</w:t>
            </w:r>
          </w:p>
          <w:p w14:paraId="618457CA" w14:textId="6C654FAC"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连带债务人：申鹭达集团有限公司、申鹭达股份有限公司</w:t>
            </w:r>
          </w:p>
          <w:p w14:paraId="2059641E" w14:textId="1827D440"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2</w:t>
            </w:r>
            <w:r w:rsidRPr="002A0713">
              <w:rPr>
                <w:rFonts w:ascii="Times New Roman" w:hAnsi="Times New Roman"/>
                <w:kern w:val="0"/>
                <w:szCs w:val="21"/>
              </w:rPr>
              <w:t>、保函的担保人：无。</w:t>
            </w:r>
          </w:p>
        </w:tc>
      </w:tr>
      <w:tr w:rsidR="007C37D1" w:rsidRPr="002A0713" w14:paraId="36B127E5" w14:textId="77777777" w:rsidTr="00B9679F">
        <w:trPr>
          <w:trHeight w:val="283"/>
          <w:jc w:val="center"/>
        </w:trPr>
        <w:tc>
          <w:tcPr>
            <w:tcW w:w="737" w:type="dxa"/>
            <w:vAlign w:val="center"/>
          </w:tcPr>
          <w:p w14:paraId="01FA3DD3"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78226732" w14:textId="0ECA0424"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沈阳航空锻造有限公司</w:t>
            </w:r>
          </w:p>
        </w:tc>
        <w:tc>
          <w:tcPr>
            <w:tcW w:w="1531" w:type="dxa"/>
            <w:vAlign w:val="center"/>
          </w:tcPr>
          <w:p w14:paraId="17870374" w14:textId="06A31CA9"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2405024846</w:t>
            </w:r>
          </w:p>
        </w:tc>
        <w:tc>
          <w:tcPr>
            <w:tcW w:w="1531" w:type="dxa"/>
            <w:vAlign w:val="center"/>
          </w:tcPr>
          <w:p w14:paraId="5ADDD510" w14:textId="28F69A37"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717,934.00</w:t>
            </w:r>
          </w:p>
        </w:tc>
        <w:tc>
          <w:tcPr>
            <w:tcW w:w="1531" w:type="dxa"/>
            <w:vAlign w:val="center"/>
          </w:tcPr>
          <w:p w14:paraId="0B43A6F3" w14:textId="1B88628A"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2,587,464.81</w:t>
            </w:r>
          </w:p>
        </w:tc>
        <w:tc>
          <w:tcPr>
            <w:tcW w:w="5386" w:type="dxa"/>
            <w:vAlign w:val="center"/>
          </w:tcPr>
          <w:p w14:paraId="6A3CB9CF" w14:textId="4A9697B6"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保证人：徐中发、梅崇云</w:t>
            </w:r>
          </w:p>
        </w:tc>
      </w:tr>
      <w:tr w:rsidR="007C37D1" w:rsidRPr="002A0713" w14:paraId="4DDFE8D9" w14:textId="77777777" w:rsidTr="00B9679F">
        <w:trPr>
          <w:trHeight w:val="283"/>
          <w:jc w:val="center"/>
        </w:trPr>
        <w:tc>
          <w:tcPr>
            <w:tcW w:w="737" w:type="dxa"/>
            <w:vAlign w:val="center"/>
          </w:tcPr>
          <w:p w14:paraId="45545309"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4F0247C0" w14:textId="770D9AF0"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沈阳岳昕智能科技有限公司</w:t>
            </w:r>
          </w:p>
        </w:tc>
        <w:tc>
          <w:tcPr>
            <w:tcW w:w="1531" w:type="dxa"/>
            <w:vAlign w:val="center"/>
          </w:tcPr>
          <w:p w14:paraId="68DE8BA6" w14:textId="73E073C4"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2469005658</w:t>
            </w:r>
          </w:p>
          <w:p w14:paraId="3CA03BFE" w14:textId="04C62908"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2469005670</w:t>
            </w:r>
          </w:p>
          <w:p w14:paraId="5168240D" w14:textId="6A2A4D32"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2469005689</w:t>
            </w:r>
          </w:p>
        </w:tc>
        <w:tc>
          <w:tcPr>
            <w:tcW w:w="1531" w:type="dxa"/>
            <w:vAlign w:val="center"/>
          </w:tcPr>
          <w:p w14:paraId="25877588" w14:textId="319C39F4"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4,173,116.44</w:t>
            </w:r>
          </w:p>
        </w:tc>
        <w:tc>
          <w:tcPr>
            <w:tcW w:w="1531" w:type="dxa"/>
            <w:vAlign w:val="center"/>
          </w:tcPr>
          <w:p w14:paraId="58B4A1A5" w14:textId="5A390858"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1,816,362.30</w:t>
            </w:r>
          </w:p>
        </w:tc>
        <w:tc>
          <w:tcPr>
            <w:tcW w:w="5386" w:type="dxa"/>
            <w:vAlign w:val="center"/>
          </w:tcPr>
          <w:p w14:paraId="7FD8B610" w14:textId="7C2CEB66"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保证人：</w:t>
            </w:r>
            <w:r w:rsidRPr="002A0713">
              <w:rPr>
                <w:rFonts w:ascii="Times New Roman" w:hAnsi="Times New Roman"/>
                <w:szCs w:val="21"/>
              </w:rPr>
              <w:t>王阳、冯晓东、韩健、冯华</w:t>
            </w:r>
          </w:p>
          <w:p w14:paraId="2D130628" w14:textId="21B5233B"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抵押人：</w:t>
            </w:r>
            <w:r w:rsidRPr="002A0713">
              <w:rPr>
                <w:rFonts w:ascii="Times New Roman" w:hAnsi="Times New Roman"/>
                <w:szCs w:val="21"/>
              </w:rPr>
              <w:t>冯华</w:t>
            </w:r>
          </w:p>
        </w:tc>
      </w:tr>
      <w:tr w:rsidR="007C37D1" w:rsidRPr="002A0713" w14:paraId="4160EEA7" w14:textId="77777777" w:rsidTr="00B9679F">
        <w:trPr>
          <w:trHeight w:val="283"/>
          <w:jc w:val="center"/>
        </w:trPr>
        <w:tc>
          <w:tcPr>
            <w:tcW w:w="737" w:type="dxa"/>
            <w:vAlign w:val="center"/>
          </w:tcPr>
          <w:p w14:paraId="21F4AF24"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42EFB78B" w14:textId="5FFDDC6D"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沈阳宏森装饰工程有限公司</w:t>
            </w:r>
          </w:p>
        </w:tc>
        <w:tc>
          <w:tcPr>
            <w:tcW w:w="1531" w:type="dxa"/>
            <w:vAlign w:val="center"/>
          </w:tcPr>
          <w:p w14:paraId="4A5F4EC7" w14:textId="6137E5F8"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2489005424</w:t>
            </w:r>
          </w:p>
        </w:tc>
        <w:tc>
          <w:tcPr>
            <w:tcW w:w="1531" w:type="dxa"/>
            <w:vAlign w:val="center"/>
          </w:tcPr>
          <w:p w14:paraId="01612392" w14:textId="233BDB78"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3,962,282.44</w:t>
            </w:r>
          </w:p>
        </w:tc>
        <w:tc>
          <w:tcPr>
            <w:tcW w:w="1531" w:type="dxa"/>
            <w:vAlign w:val="center"/>
          </w:tcPr>
          <w:p w14:paraId="069E43E0" w14:textId="59020B5B"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2,573,173.13</w:t>
            </w:r>
          </w:p>
        </w:tc>
        <w:tc>
          <w:tcPr>
            <w:tcW w:w="5386" w:type="dxa"/>
            <w:vAlign w:val="center"/>
          </w:tcPr>
          <w:p w14:paraId="614C2629" w14:textId="72AC73EF"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w:t>
            </w:r>
            <w:r w:rsidRPr="002A0713">
              <w:rPr>
                <w:rFonts w:ascii="Times New Roman" w:hAnsi="Times New Roman"/>
                <w:szCs w:val="21"/>
              </w:rPr>
              <w:t>沈阳万邦投资担保有限公司（已于</w:t>
            </w:r>
            <w:r w:rsidRPr="002A0713">
              <w:rPr>
                <w:rFonts w:ascii="Times New Roman" w:hAnsi="Times New Roman"/>
                <w:szCs w:val="21"/>
              </w:rPr>
              <w:t>2018</w:t>
            </w:r>
            <w:r w:rsidRPr="002A0713">
              <w:rPr>
                <w:rFonts w:ascii="Times New Roman" w:hAnsi="Times New Roman"/>
                <w:szCs w:val="21"/>
              </w:rPr>
              <w:t>年</w:t>
            </w:r>
            <w:r w:rsidRPr="002A0713">
              <w:rPr>
                <w:rFonts w:ascii="Times New Roman" w:hAnsi="Times New Roman"/>
                <w:szCs w:val="21"/>
              </w:rPr>
              <w:t>4</w:t>
            </w:r>
            <w:r w:rsidRPr="002A0713">
              <w:rPr>
                <w:rFonts w:ascii="Times New Roman" w:hAnsi="Times New Roman"/>
                <w:szCs w:val="21"/>
              </w:rPr>
              <w:t>月</w:t>
            </w:r>
            <w:r w:rsidRPr="002A0713">
              <w:rPr>
                <w:rFonts w:ascii="Times New Roman" w:hAnsi="Times New Roman"/>
                <w:szCs w:val="21"/>
              </w:rPr>
              <w:t>8</w:t>
            </w:r>
            <w:r w:rsidRPr="002A0713">
              <w:rPr>
                <w:rFonts w:ascii="Times New Roman" w:hAnsi="Times New Roman"/>
                <w:szCs w:val="21"/>
              </w:rPr>
              <w:t>日更名为沈阳万邦融资担保有限公司）</w:t>
            </w:r>
          </w:p>
        </w:tc>
      </w:tr>
      <w:tr w:rsidR="007C37D1" w:rsidRPr="002A0713" w14:paraId="6A6F38BF" w14:textId="77777777" w:rsidTr="00B9679F">
        <w:trPr>
          <w:trHeight w:val="283"/>
          <w:jc w:val="center"/>
        </w:trPr>
        <w:tc>
          <w:tcPr>
            <w:tcW w:w="737" w:type="dxa"/>
            <w:vAlign w:val="center"/>
          </w:tcPr>
          <w:p w14:paraId="3EB064E5"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101B7212" w14:textId="28FE2986"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沈阳欧亚达金属装饰材料有限公司</w:t>
            </w:r>
          </w:p>
        </w:tc>
        <w:tc>
          <w:tcPr>
            <w:tcW w:w="1531" w:type="dxa"/>
            <w:vAlign w:val="center"/>
          </w:tcPr>
          <w:p w14:paraId="4433D0A0" w14:textId="60B483BC"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2489005382</w:t>
            </w:r>
          </w:p>
        </w:tc>
        <w:tc>
          <w:tcPr>
            <w:tcW w:w="1531" w:type="dxa"/>
            <w:vAlign w:val="center"/>
          </w:tcPr>
          <w:p w14:paraId="07F3DDF5" w14:textId="455E0D5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4,354,354.17</w:t>
            </w:r>
          </w:p>
        </w:tc>
        <w:tc>
          <w:tcPr>
            <w:tcW w:w="1531" w:type="dxa"/>
            <w:vAlign w:val="center"/>
          </w:tcPr>
          <w:p w14:paraId="3196A312" w14:textId="3E7A97C5"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3,251,669.08</w:t>
            </w:r>
          </w:p>
        </w:tc>
        <w:tc>
          <w:tcPr>
            <w:tcW w:w="5386" w:type="dxa"/>
            <w:vAlign w:val="center"/>
          </w:tcPr>
          <w:p w14:paraId="0131B166" w14:textId="2AF337D7"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保证人：辽宁金丰融资担保有限公司</w:t>
            </w:r>
          </w:p>
        </w:tc>
      </w:tr>
      <w:tr w:rsidR="007C37D1" w:rsidRPr="002A0713" w14:paraId="1028DB7A" w14:textId="77777777" w:rsidTr="00B9679F">
        <w:trPr>
          <w:trHeight w:val="283"/>
          <w:jc w:val="center"/>
        </w:trPr>
        <w:tc>
          <w:tcPr>
            <w:tcW w:w="737" w:type="dxa"/>
            <w:vAlign w:val="center"/>
          </w:tcPr>
          <w:p w14:paraId="47E0D50C"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175A149D" w14:textId="398BD10C"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沈阳达源光电子有限公司</w:t>
            </w:r>
          </w:p>
        </w:tc>
        <w:tc>
          <w:tcPr>
            <w:tcW w:w="1531" w:type="dxa"/>
            <w:vAlign w:val="center"/>
          </w:tcPr>
          <w:p w14:paraId="6B6AD4AD" w14:textId="00B0A16C"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2489005413</w:t>
            </w:r>
          </w:p>
        </w:tc>
        <w:tc>
          <w:tcPr>
            <w:tcW w:w="1531" w:type="dxa"/>
            <w:vAlign w:val="center"/>
          </w:tcPr>
          <w:p w14:paraId="75D58A0C" w14:textId="12D75F2C"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17,376,754.34</w:t>
            </w:r>
          </w:p>
        </w:tc>
        <w:tc>
          <w:tcPr>
            <w:tcW w:w="1531" w:type="dxa"/>
            <w:vAlign w:val="center"/>
          </w:tcPr>
          <w:p w14:paraId="1C1DE559" w14:textId="001D481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10,592,115.89</w:t>
            </w:r>
          </w:p>
        </w:tc>
        <w:tc>
          <w:tcPr>
            <w:tcW w:w="5386" w:type="dxa"/>
            <w:vAlign w:val="center"/>
          </w:tcPr>
          <w:p w14:paraId="54104B62" w14:textId="632F25C6"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w:t>
            </w:r>
            <w:r w:rsidRPr="002A0713">
              <w:rPr>
                <w:rFonts w:ascii="Times New Roman" w:hAnsi="Times New Roman"/>
                <w:szCs w:val="21"/>
              </w:rPr>
              <w:t>沈阳万邦投资担保有限公司（已于</w:t>
            </w:r>
            <w:r w:rsidRPr="002A0713">
              <w:rPr>
                <w:rFonts w:ascii="Times New Roman" w:hAnsi="Times New Roman"/>
                <w:szCs w:val="21"/>
              </w:rPr>
              <w:t>2018</w:t>
            </w:r>
            <w:r w:rsidRPr="002A0713">
              <w:rPr>
                <w:rFonts w:ascii="Times New Roman" w:hAnsi="Times New Roman"/>
                <w:szCs w:val="21"/>
              </w:rPr>
              <w:t>年</w:t>
            </w:r>
            <w:r w:rsidRPr="002A0713">
              <w:rPr>
                <w:rFonts w:ascii="Times New Roman" w:hAnsi="Times New Roman"/>
                <w:szCs w:val="21"/>
              </w:rPr>
              <w:t>4</w:t>
            </w:r>
            <w:r w:rsidRPr="002A0713">
              <w:rPr>
                <w:rFonts w:ascii="Times New Roman" w:hAnsi="Times New Roman"/>
                <w:szCs w:val="21"/>
              </w:rPr>
              <w:t>月</w:t>
            </w:r>
            <w:r w:rsidRPr="002A0713">
              <w:rPr>
                <w:rFonts w:ascii="Times New Roman" w:hAnsi="Times New Roman"/>
                <w:szCs w:val="21"/>
              </w:rPr>
              <w:t>8</w:t>
            </w:r>
            <w:r w:rsidRPr="002A0713">
              <w:rPr>
                <w:rFonts w:ascii="Times New Roman" w:hAnsi="Times New Roman"/>
                <w:szCs w:val="21"/>
              </w:rPr>
              <w:t>日更名为沈阳万邦融资担保有限公司）</w:t>
            </w:r>
          </w:p>
        </w:tc>
      </w:tr>
      <w:tr w:rsidR="007C37D1" w:rsidRPr="002A0713" w14:paraId="0E311026" w14:textId="77777777" w:rsidTr="00B9679F">
        <w:trPr>
          <w:trHeight w:val="283"/>
          <w:jc w:val="center"/>
        </w:trPr>
        <w:tc>
          <w:tcPr>
            <w:tcW w:w="737" w:type="dxa"/>
            <w:vAlign w:val="center"/>
          </w:tcPr>
          <w:p w14:paraId="0A7887E1"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4D016AD3" w14:textId="43DF8B42"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汾州裕源土特产品有限公司</w:t>
            </w:r>
          </w:p>
        </w:tc>
        <w:tc>
          <w:tcPr>
            <w:tcW w:w="1531" w:type="dxa"/>
            <w:vAlign w:val="center"/>
          </w:tcPr>
          <w:p w14:paraId="1FFC1A86" w14:textId="74D8A5D8"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3527005676</w:t>
            </w:r>
          </w:p>
        </w:tc>
        <w:tc>
          <w:tcPr>
            <w:tcW w:w="1531" w:type="dxa"/>
            <w:vAlign w:val="center"/>
          </w:tcPr>
          <w:p w14:paraId="4A6C014F" w14:textId="7C6DEBCD"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9,417,241.65</w:t>
            </w:r>
          </w:p>
        </w:tc>
        <w:tc>
          <w:tcPr>
            <w:tcW w:w="1531" w:type="dxa"/>
            <w:vAlign w:val="center"/>
          </w:tcPr>
          <w:p w14:paraId="2C7B19AE" w14:textId="7E6481C8"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3,714,692.27</w:t>
            </w:r>
          </w:p>
        </w:tc>
        <w:tc>
          <w:tcPr>
            <w:tcW w:w="5386" w:type="dxa"/>
            <w:vAlign w:val="center"/>
          </w:tcPr>
          <w:p w14:paraId="4C3E1DB2" w14:textId="30C3FF15"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保证人：山西山宝食用菌生物有限公司、俞翠萍、李永富、李鹏、韩志君、李程</w:t>
            </w:r>
          </w:p>
          <w:p w14:paraId="2FF61284" w14:textId="1ED728BB"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抵押人：俞翠萍</w:t>
            </w:r>
          </w:p>
        </w:tc>
      </w:tr>
      <w:tr w:rsidR="007C37D1" w:rsidRPr="002A0713" w14:paraId="6AB079A2" w14:textId="77777777" w:rsidTr="00B9679F">
        <w:trPr>
          <w:trHeight w:val="283"/>
          <w:jc w:val="center"/>
        </w:trPr>
        <w:tc>
          <w:tcPr>
            <w:tcW w:w="737" w:type="dxa"/>
            <w:vAlign w:val="center"/>
          </w:tcPr>
          <w:p w14:paraId="0B452C25"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77BB2C9A" w14:textId="71EE2AE8"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瑞安市金诚实业有限公司</w:t>
            </w:r>
          </w:p>
        </w:tc>
        <w:tc>
          <w:tcPr>
            <w:tcW w:w="1531" w:type="dxa"/>
            <w:vAlign w:val="center"/>
          </w:tcPr>
          <w:p w14:paraId="79C7746B" w14:textId="2398958E"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5779021351</w:t>
            </w:r>
          </w:p>
        </w:tc>
        <w:tc>
          <w:tcPr>
            <w:tcW w:w="1531" w:type="dxa"/>
            <w:vAlign w:val="center"/>
          </w:tcPr>
          <w:p w14:paraId="62AB13BE" w14:textId="259254A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7,300,000.00</w:t>
            </w:r>
          </w:p>
        </w:tc>
        <w:tc>
          <w:tcPr>
            <w:tcW w:w="1531" w:type="dxa"/>
            <w:vAlign w:val="center"/>
          </w:tcPr>
          <w:p w14:paraId="58214D58" w14:textId="70D3E285"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5,941,432.30</w:t>
            </w:r>
          </w:p>
        </w:tc>
        <w:tc>
          <w:tcPr>
            <w:tcW w:w="5386" w:type="dxa"/>
            <w:vAlign w:val="center"/>
          </w:tcPr>
          <w:p w14:paraId="56454CD1" w14:textId="74938BF4" w:rsidR="007C37D1" w:rsidRPr="002A0713" w:rsidRDefault="007C37D1" w:rsidP="00205C60">
            <w:pPr>
              <w:autoSpaceDE w:val="0"/>
              <w:autoSpaceDN w:val="0"/>
              <w:adjustRightInd w:val="0"/>
              <w:snapToGrid w:val="0"/>
              <w:rPr>
                <w:rFonts w:ascii="Times New Roman" w:hAnsi="Times New Roman"/>
                <w:kern w:val="0"/>
                <w:szCs w:val="21"/>
              </w:rPr>
            </w:pPr>
            <w:r w:rsidRPr="002A0713">
              <w:rPr>
                <w:rFonts w:ascii="Times New Roman" w:hAnsi="Times New Roman"/>
                <w:kern w:val="0"/>
                <w:szCs w:val="21"/>
              </w:rPr>
              <w:t>保证人：高要高尔新型建材陶瓷有限公司（已于</w:t>
            </w:r>
            <w:r w:rsidRPr="002A0713">
              <w:rPr>
                <w:rFonts w:ascii="Times New Roman" w:hAnsi="Times New Roman"/>
                <w:kern w:val="0"/>
                <w:szCs w:val="21"/>
              </w:rPr>
              <w:t>2016</w:t>
            </w:r>
            <w:r w:rsidRPr="002A0713">
              <w:rPr>
                <w:rFonts w:ascii="Times New Roman" w:hAnsi="Times New Roman"/>
                <w:kern w:val="0"/>
                <w:szCs w:val="21"/>
              </w:rPr>
              <w:t>年</w:t>
            </w:r>
            <w:r w:rsidRPr="002A0713">
              <w:rPr>
                <w:rFonts w:ascii="Times New Roman" w:hAnsi="Times New Roman"/>
                <w:kern w:val="0"/>
                <w:szCs w:val="21"/>
              </w:rPr>
              <w:t>3</w:t>
            </w:r>
            <w:r w:rsidRPr="002A0713">
              <w:rPr>
                <w:rFonts w:ascii="Times New Roman" w:hAnsi="Times New Roman"/>
                <w:kern w:val="0"/>
                <w:szCs w:val="21"/>
              </w:rPr>
              <w:t>月</w:t>
            </w:r>
            <w:r w:rsidRPr="002A0713">
              <w:rPr>
                <w:rFonts w:ascii="Times New Roman" w:hAnsi="Times New Roman"/>
                <w:kern w:val="0"/>
                <w:szCs w:val="21"/>
              </w:rPr>
              <w:t>16</w:t>
            </w:r>
            <w:r w:rsidRPr="002A0713">
              <w:rPr>
                <w:rFonts w:ascii="Times New Roman" w:hAnsi="Times New Roman"/>
                <w:kern w:val="0"/>
                <w:szCs w:val="21"/>
              </w:rPr>
              <w:t>日更名为肇庆市高尔陶瓷有限公司）、高尔集团有限公司、李金楷、李金华、李超伟</w:t>
            </w:r>
          </w:p>
          <w:p w14:paraId="0C09AFF8" w14:textId="37292712"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抵押人：瑞安市金诚实业有限公司</w:t>
            </w:r>
          </w:p>
        </w:tc>
      </w:tr>
      <w:tr w:rsidR="007C37D1" w:rsidRPr="002A0713" w14:paraId="328F3315" w14:textId="77777777" w:rsidTr="00B9679F">
        <w:trPr>
          <w:trHeight w:val="283"/>
          <w:jc w:val="center"/>
        </w:trPr>
        <w:tc>
          <w:tcPr>
            <w:tcW w:w="737" w:type="dxa"/>
            <w:vAlign w:val="center"/>
          </w:tcPr>
          <w:p w14:paraId="0F373311"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53AEC647" w14:textId="58F0EE81"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胜武实业有限公司</w:t>
            </w:r>
          </w:p>
        </w:tc>
        <w:tc>
          <w:tcPr>
            <w:tcW w:w="1531" w:type="dxa"/>
            <w:vAlign w:val="center"/>
          </w:tcPr>
          <w:p w14:paraId="2DF6863D" w14:textId="4282742B"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5774019909</w:t>
            </w:r>
          </w:p>
        </w:tc>
        <w:tc>
          <w:tcPr>
            <w:tcW w:w="1531" w:type="dxa"/>
            <w:vAlign w:val="center"/>
          </w:tcPr>
          <w:p w14:paraId="72F966FC" w14:textId="73CA2B92"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w:t>
            </w:r>
          </w:p>
        </w:tc>
        <w:tc>
          <w:tcPr>
            <w:tcW w:w="1531" w:type="dxa"/>
            <w:vAlign w:val="center"/>
          </w:tcPr>
          <w:p w14:paraId="64F0BF8A" w14:textId="0BA60321"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6,040,263.40</w:t>
            </w:r>
          </w:p>
        </w:tc>
        <w:tc>
          <w:tcPr>
            <w:tcW w:w="5386" w:type="dxa"/>
            <w:vAlign w:val="center"/>
          </w:tcPr>
          <w:p w14:paraId="732D7931" w14:textId="162CAAB8"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保证人：杭州胜武电气科技有限公司、杨胜武</w:t>
            </w:r>
          </w:p>
        </w:tc>
      </w:tr>
      <w:tr w:rsidR="007C37D1" w:rsidRPr="002A0713" w14:paraId="08A78584" w14:textId="77777777" w:rsidTr="00B9679F">
        <w:trPr>
          <w:trHeight w:val="283"/>
          <w:jc w:val="center"/>
        </w:trPr>
        <w:tc>
          <w:tcPr>
            <w:tcW w:w="737" w:type="dxa"/>
            <w:vAlign w:val="center"/>
          </w:tcPr>
          <w:p w14:paraId="3AA774C9"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453819C9" w14:textId="2DFABE2E"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温州市亚龙鞋业有限公司</w:t>
            </w:r>
          </w:p>
        </w:tc>
        <w:tc>
          <w:tcPr>
            <w:tcW w:w="1531" w:type="dxa"/>
            <w:vAlign w:val="center"/>
          </w:tcPr>
          <w:p w14:paraId="7AD8C21F" w14:textId="4B888C7D"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5770038249</w:t>
            </w:r>
          </w:p>
          <w:p w14:paraId="689C19C4" w14:textId="50826B67"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5770038239</w:t>
            </w:r>
          </w:p>
          <w:p w14:paraId="4352FAAD" w14:textId="479573CE"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5770031676</w:t>
            </w:r>
          </w:p>
        </w:tc>
        <w:tc>
          <w:tcPr>
            <w:tcW w:w="1531" w:type="dxa"/>
            <w:vAlign w:val="center"/>
          </w:tcPr>
          <w:p w14:paraId="14421AE6" w14:textId="658891EC"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7,229,960.02</w:t>
            </w:r>
          </w:p>
        </w:tc>
        <w:tc>
          <w:tcPr>
            <w:tcW w:w="1531" w:type="dxa"/>
            <w:vAlign w:val="center"/>
          </w:tcPr>
          <w:p w14:paraId="470EAC17" w14:textId="7AD2B15F"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7,176,453.71</w:t>
            </w:r>
          </w:p>
        </w:tc>
        <w:tc>
          <w:tcPr>
            <w:tcW w:w="5386" w:type="dxa"/>
            <w:vAlign w:val="center"/>
          </w:tcPr>
          <w:p w14:paraId="507DE42D" w14:textId="5AE0D06E"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保证人：温州鹏盛箱包五金有限公司、</w:t>
            </w:r>
            <w:r w:rsidRPr="002A0713">
              <w:rPr>
                <w:rFonts w:ascii="Times New Roman" w:hAnsi="Times New Roman"/>
                <w:szCs w:val="21"/>
              </w:rPr>
              <w:t>苏荫省</w:t>
            </w:r>
          </w:p>
        </w:tc>
      </w:tr>
      <w:tr w:rsidR="007C37D1" w:rsidRPr="002A0713" w14:paraId="235F8D80" w14:textId="77777777" w:rsidTr="00B9679F">
        <w:trPr>
          <w:trHeight w:val="283"/>
          <w:jc w:val="center"/>
        </w:trPr>
        <w:tc>
          <w:tcPr>
            <w:tcW w:w="737" w:type="dxa"/>
            <w:vAlign w:val="center"/>
          </w:tcPr>
          <w:p w14:paraId="1DB9D366"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7CEFBD9A" w14:textId="075EB318"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温州市天英国际贸易有限公司</w:t>
            </w:r>
          </w:p>
        </w:tc>
        <w:tc>
          <w:tcPr>
            <w:tcW w:w="1531" w:type="dxa"/>
            <w:vAlign w:val="center"/>
          </w:tcPr>
          <w:p w14:paraId="3627DFEB" w14:textId="71AF280F"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5770038059</w:t>
            </w:r>
          </w:p>
          <w:p w14:paraId="607B9109" w14:textId="32C604B3"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5770038063</w:t>
            </w:r>
          </w:p>
        </w:tc>
        <w:tc>
          <w:tcPr>
            <w:tcW w:w="1531" w:type="dxa"/>
            <w:vAlign w:val="center"/>
          </w:tcPr>
          <w:p w14:paraId="1449BD13" w14:textId="6167A6EC"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9,730,973.96</w:t>
            </w:r>
          </w:p>
        </w:tc>
        <w:tc>
          <w:tcPr>
            <w:tcW w:w="1531" w:type="dxa"/>
            <w:vAlign w:val="center"/>
          </w:tcPr>
          <w:p w14:paraId="6BE74CC1" w14:textId="7FEB860A"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26,557,426.20</w:t>
            </w:r>
          </w:p>
        </w:tc>
        <w:tc>
          <w:tcPr>
            <w:tcW w:w="5386" w:type="dxa"/>
            <w:vAlign w:val="center"/>
          </w:tcPr>
          <w:p w14:paraId="5EF62112" w14:textId="4352EF99"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保证人：温州市君怡国际贸易有限公司、上海史毕嘉国际贸易有限公司、上海史毕嘉置业投资有限公司、吴梅英、</w:t>
            </w:r>
            <w:r w:rsidRPr="002A0713">
              <w:rPr>
                <w:rFonts w:ascii="Times New Roman" w:hAnsi="Times New Roman"/>
                <w:szCs w:val="21"/>
              </w:rPr>
              <w:t>温州市霸力锁具有限公司</w:t>
            </w:r>
          </w:p>
        </w:tc>
      </w:tr>
      <w:tr w:rsidR="007C37D1" w:rsidRPr="002A0713" w14:paraId="16098823" w14:textId="77777777" w:rsidTr="00B9679F">
        <w:trPr>
          <w:trHeight w:val="283"/>
          <w:jc w:val="center"/>
        </w:trPr>
        <w:tc>
          <w:tcPr>
            <w:tcW w:w="737" w:type="dxa"/>
            <w:vAlign w:val="center"/>
          </w:tcPr>
          <w:p w14:paraId="23C438CD"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39C3C705" w14:textId="57096507"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广寿集团有限公司</w:t>
            </w:r>
          </w:p>
        </w:tc>
        <w:tc>
          <w:tcPr>
            <w:tcW w:w="1531" w:type="dxa"/>
            <w:vAlign w:val="center"/>
          </w:tcPr>
          <w:p w14:paraId="53788BF2" w14:textId="06454AC0"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5770039980</w:t>
            </w:r>
          </w:p>
          <w:p w14:paraId="38303D90" w14:textId="529DAEBC"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5770039762</w:t>
            </w:r>
          </w:p>
        </w:tc>
        <w:tc>
          <w:tcPr>
            <w:tcW w:w="1531" w:type="dxa"/>
            <w:vAlign w:val="center"/>
          </w:tcPr>
          <w:p w14:paraId="26B6EDA6" w14:textId="7F77F649"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5,414,635.00</w:t>
            </w:r>
          </w:p>
        </w:tc>
        <w:tc>
          <w:tcPr>
            <w:tcW w:w="1531" w:type="dxa"/>
            <w:vAlign w:val="center"/>
          </w:tcPr>
          <w:p w14:paraId="52C7C32F" w14:textId="098229A5"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3,607,305.74</w:t>
            </w:r>
          </w:p>
        </w:tc>
        <w:tc>
          <w:tcPr>
            <w:tcW w:w="5386" w:type="dxa"/>
            <w:vAlign w:val="center"/>
          </w:tcPr>
          <w:p w14:paraId="5CA08B36" w14:textId="641CACDD"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保证人：三箭建设工程集团有限公司、温州浙南管桩有限公司、黄国庆</w:t>
            </w:r>
          </w:p>
        </w:tc>
      </w:tr>
      <w:tr w:rsidR="007C37D1" w:rsidRPr="002A0713" w14:paraId="3143F5B5" w14:textId="77777777" w:rsidTr="00B9679F">
        <w:trPr>
          <w:trHeight w:val="283"/>
          <w:jc w:val="center"/>
        </w:trPr>
        <w:tc>
          <w:tcPr>
            <w:tcW w:w="737" w:type="dxa"/>
            <w:vAlign w:val="center"/>
          </w:tcPr>
          <w:p w14:paraId="06B86150"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6A79EF2F" w14:textId="1E75980F"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振达科技有限公司</w:t>
            </w:r>
          </w:p>
        </w:tc>
        <w:tc>
          <w:tcPr>
            <w:tcW w:w="1531" w:type="dxa"/>
            <w:vAlign w:val="center"/>
          </w:tcPr>
          <w:p w14:paraId="3B640ABF" w14:textId="15240512" w:rsidR="00E47ADB" w:rsidRPr="00E47ADB"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5770039035</w:t>
            </w:r>
          </w:p>
          <w:p w14:paraId="51F0F7E8" w14:textId="07FD2293"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5770038054</w:t>
            </w:r>
          </w:p>
        </w:tc>
        <w:tc>
          <w:tcPr>
            <w:tcW w:w="1531" w:type="dxa"/>
            <w:vAlign w:val="center"/>
          </w:tcPr>
          <w:p w14:paraId="62D9D5F5" w14:textId="2DB69EA5"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5,107,004.40</w:t>
            </w:r>
          </w:p>
        </w:tc>
        <w:tc>
          <w:tcPr>
            <w:tcW w:w="1531" w:type="dxa"/>
            <w:vAlign w:val="center"/>
          </w:tcPr>
          <w:p w14:paraId="59F209D2" w14:textId="618443BB"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5,796,909.51</w:t>
            </w:r>
          </w:p>
        </w:tc>
        <w:tc>
          <w:tcPr>
            <w:tcW w:w="5386" w:type="dxa"/>
            <w:vAlign w:val="center"/>
          </w:tcPr>
          <w:p w14:paraId="1484447C" w14:textId="70C61249"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w:t>
            </w:r>
            <w:r w:rsidRPr="002A0713">
              <w:rPr>
                <w:rFonts w:ascii="Times New Roman" w:hAnsi="Times New Roman"/>
                <w:szCs w:val="21"/>
              </w:rPr>
              <w:t>浙江大华电气有限公司</w:t>
            </w:r>
            <w:r w:rsidRPr="002A0713">
              <w:rPr>
                <w:rFonts w:ascii="Times New Roman" w:hAnsi="Times New Roman"/>
                <w:kern w:val="0"/>
                <w:szCs w:val="21"/>
              </w:rPr>
              <w:t>、</w:t>
            </w:r>
            <w:r w:rsidRPr="002A0713">
              <w:rPr>
                <w:rFonts w:ascii="Times New Roman" w:hAnsi="Times New Roman"/>
                <w:szCs w:val="21"/>
              </w:rPr>
              <w:t>振达电气（嘉兴）有限公司</w:t>
            </w:r>
            <w:r w:rsidRPr="002A0713">
              <w:rPr>
                <w:rFonts w:ascii="Times New Roman" w:hAnsi="Times New Roman"/>
                <w:kern w:val="0"/>
                <w:szCs w:val="21"/>
              </w:rPr>
              <w:t>、赵章达、刘赞琴</w:t>
            </w:r>
          </w:p>
        </w:tc>
      </w:tr>
      <w:tr w:rsidR="007C37D1" w:rsidRPr="002A0713" w14:paraId="69DEC665" w14:textId="77777777" w:rsidTr="00B9679F">
        <w:trPr>
          <w:trHeight w:val="283"/>
          <w:jc w:val="center"/>
        </w:trPr>
        <w:tc>
          <w:tcPr>
            <w:tcW w:w="737" w:type="dxa"/>
            <w:vAlign w:val="center"/>
          </w:tcPr>
          <w:p w14:paraId="1735DE1F" w14:textId="77777777" w:rsidR="007C37D1" w:rsidRPr="002A0713" w:rsidRDefault="007C37D1" w:rsidP="000D6AD6">
            <w:pPr>
              <w:numPr>
                <w:ilvl w:val="0"/>
                <w:numId w:val="15"/>
              </w:numPr>
              <w:autoSpaceDE w:val="0"/>
              <w:autoSpaceDN w:val="0"/>
              <w:adjustRightInd w:val="0"/>
              <w:snapToGrid w:val="0"/>
              <w:ind w:left="0" w:firstLine="0"/>
              <w:jc w:val="center"/>
              <w:rPr>
                <w:rFonts w:ascii="Times New Roman" w:hAnsi="Times New Roman"/>
                <w:color w:val="000000"/>
                <w:kern w:val="0"/>
                <w:szCs w:val="21"/>
              </w:rPr>
            </w:pPr>
          </w:p>
        </w:tc>
        <w:tc>
          <w:tcPr>
            <w:tcW w:w="3232" w:type="dxa"/>
            <w:vAlign w:val="center"/>
          </w:tcPr>
          <w:p w14:paraId="08971C0A" w14:textId="20573B1D"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color w:val="000000"/>
                <w:kern w:val="0"/>
                <w:szCs w:val="21"/>
              </w:rPr>
              <w:t>江阴市中南塑料彩印有限公司</w:t>
            </w:r>
          </w:p>
        </w:tc>
        <w:tc>
          <w:tcPr>
            <w:tcW w:w="1531" w:type="dxa"/>
            <w:vAlign w:val="center"/>
          </w:tcPr>
          <w:p w14:paraId="13C8FBA4" w14:textId="38A2ECE4" w:rsidR="007C37D1" w:rsidRPr="002A0713" w:rsidRDefault="00E47ADB" w:rsidP="000D6AD6">
            <w:pPr>
              <w:autoSpaceDE w:val="0"/>
              <w:autoSpaceDN w:val="0"/>
              <w:adjustRightInd w:val="0"/>
              <w:snapToGrid w:val="0"/>
              <w:jc w:val="center"/>
              <w:rPr>
                <w:rFonts w:ascii="Times New Roman" w:hAnsi="Times New Roman"/>
                <w:kern w:val="0"/>
                <w:szCs w:val="21"/>
              </w:rPr>
            </w:pPr>
            <w:r w:rsidRPr="00E47ADB">
              <w:rPr>
                <w:rFonts w:ascii="Times New Roman" w:hAnsi="Times New Roman"/>
                <w:kern w:val="0"/>
                <w:szCs w:val="21"/>
              </w:rPr>
              <w:t>2548010319</w:t>
            </w:r>
          </w:p>
        </w:tc>
        <w:tc>
          <w:tcPr>
            <w:tcW w:w="1531" w:type="dxa"/>
            <w:vAlign w:val="center"/>
          </w:tcPr>
          <w:p w14:paraId="281B57C4" w14:textId="24636290"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776,397.84</w:t>
            </w:r>
          </w:p>
        </w:tc>
        <w:tc>
          <w:tcPr>
            <w:tcW w:w="1531" w:type="dxa"/>
            <w:vAlign w:val="center"/>
          </w:tcPr>
          <w:p w14:paraId="3C02D385" w14:textId="2A273DE4" w:rsidR="007C37D1" w:rsidRPr="002A0713" w:rsidRDefault="007C37D1" w:rsidP="00205C60">
            <w:pPr>
              <w:autoSpaceDE w:val="0"/>
              <w:autoSpaceDN w:val="0"/>
              <w:adjustRightInd w:val="0"/>
              <w:snapToGrid w:val="0"/>
              <w:jc w:val="right"/>
              <w:rPr>
                <w:rFonts w:ascii="Times New Roman" w:hAnsi="Times New Roman"/>
                <w:color w:val="000000"/>
                <w:kern w:val="0"/>
                <w:szCs w:val="21"/>
              </w:rPr>
            </w:pPr>
            <w:r w:rsidRPr="002A0713">
              <w:rPr>
                <w:rFonts w:ascii="Times New Roman" w:hAnsi="Times New Roman"/>
                <w:kern w:val="0"/>
                <w:szCs w:val="21"/>
              </w:rPr>
              <w:t>4,252,256.39</w:t>
            </w:r>
          </w:p>
        </w:tc>
        <w:tc>
          <w:tcPr>
            <w:tcW w:w="5386" w:type="dxa"/>
            <w:vAlign w:val="center"/>
          </w:tcPr>
          <w:p w14:paraId="71E14346" w14:textId="4A3B6D05" w:rsidR="007C37D1" w:rsidRPr="002A0713" w:rsidRDefault="007C37D1" w:rsidP="00205C60">
            <w:pPr>
              <w:autoSpaceDE w:val="0"/>
              <w:autoSpaceDN w:val="0"/>
              <w:adjustRightInd w:val="0"/>
              <w:snapToGrid w:val="0"/>
              <w:rPr>
                <w:rFonts w:ascii="Times New Roman" w:hAnsi="Times New Roman"/>
                <w:color w:val="000000"/>
                <w:kern w:val="0"/>
                <w:szCs w:val="21"/>
              </w:rPr>
            </w:pPr>
            <w:r w:rsidRPr="002A0713">
              <w:rPr>
                <w:rFonts w:ascii="Times New Roman" w:hAnsi="Times New Roman"/>
                <w:kern w:val="0"/>
                <w:szCs w:val="21"/>
              </w:rPr>
              <w:t>保证人：江阴市元和彩印包装有限公司、沈坚、徐玲</w:t>
            </w:r>
          </w:p>
        </w:tc>
      </w:tr>
      <w:tr w:rsidR="00205C60" w:rsidRPr="002A0713" w14:paraId="017176B1" w14:textId="77777777" w:rsidTr="00205C60">
        <w:trPr>
          <w:trHeight w:val="283"/>
          <w:jc w:val="center"/>
        </w:trPr>
        <w:tc>
          <w:tcPr>
            <w:tcW w:w="3969" w:type="dxa"/>
            <w:gridSpan w:val="2"/>
            <w:vAlign w:val="center"/>
          </w:tcPr>
          <w:p w14:paraId="31DAAAC1" w14:textId="2B787249" w:rsidR="00205C60" w:rsidRPr="00C85673" w:rsidRDefault="00205C60" w:rsidP="00D73FD8">
            <w:pPr>
              <w:autoSpaceDE w:val="0"/>
              <w:autoSpaceDN w:val="0"/>
              <w:adjustRightInd w:val="0"/>
              <w:jc w:val="center"/>
              <w:rPr>
                <w:rFonts w:ascii="Times New Roman" w:hAnsi="Times New Roman"/>
                <w:b/>
                <w:bCs/>
                <w:kern w:val="0"/>
                <w:szCs w:val="21"/>
              </w:rPr>
            </w:pPr>
            <w:r w:rsidRPr="00C85673">
              <w:rPr>
                <w:rFonts w:ascii="Times New Roman" w:hAnsi="Times New Roman" w:hint="eastAsia"/>
                <w:b/>
                <w:bCs/>
                <w:kern w:val="0"/>
                <w:szCs w:val="21"/>
              </w:rPr>
              <w:t>合计</w:t>
            </w:r>
          </w:p>
        </w:tc>
        <w:tc>
          <w:tcPr>
            <w:tcW w:w="1531" w:type="dxa"/>
          </w:tcPr>
          <w:p w14:paraId="246B108F" w14:textId="77777777" w:rsidR="00205C60" w:rsidRPr="00C85673" w:rsidRDefault="00205C60" w:rsidP="00D73FD8">
            <w:pPr>
              <w:autoSpaceDE w:val="0"/>
              <w:autoSpaceDN w:val="0"/>
              <w:adjustRightInd w:val="0"/>
              <w:jc w:val="center"/>
              <w:rPr>
                <w:rFonts w:ascii="Times New Roman" w:hAnsi="Times New Roman"/>
                <w:b/>
                <w:bCs/>
                <w:kern w:val="0"/>
                <w:szCs w:val="21"/>
              </w:rPr>
            </w:pPr>
          </w:p>
        </w:tc>
        <w:tc>
          <w:tcPr>
            <w:tcW w:w="1531" w:type="dxa"/>
            <w:vAlign w:val="center"/>
          </w:tcPr>
          <w:p w14:paraId="36C06135" w14:textId="121756D6" w:rsidR="00205C60" w:rsidRPr="00C85673" w:rsidRDefault="00205C60" w:rsidP="00205C60">
            <w:pPr>
              <w:autoSpaceDE w:val="0"/>
              <w:autoSpaceDN w:val="0"/>
              <w:adjustRightInd w:val="0"/>
              <w:jc w:val="right"/>
              <w:rPr>
                <w:rFonts w:ascii="Times New Roman" w:hAnsi="Times New Roman"/>
                <w:b/>
                <w:bCs/>
                <w:kern w:val="0"/>
                <w:szCs w:val="21"/>
              </w:rPr>
            </w:pPr>
            <w:r w:rsidRPr="00C85673">
              <w:rPr>
                <w:rFonts w:ascii="Times New Roman" w:hAnsi="Times New Roman"/>
                <w:b/>
                <w:bCs/>
                <w:kern w:val="0"/>
                <w:szCs w:val="21"/>
              </w:rPr>
              <w:t>322,299,262.17</w:t>
            </w:r>
          </w:p>
        </w:tc>
        <w:tc>
          <w:tcPr>
            <w:tcW w:w="1531" w:type="dxa"/>
            <w:vAlign w:val="center"/>
          </w:tcPr>
          <w:p w14:paraId="0D5E0327" w14:textId="78167AD2" w:rsidR="00205C60" w:rsidRPr="00C85673" w:rsidRDefault="00205C60" w:rsidP="00205C60">
            <w:pPr>
              <w:autoSpaceDE w:val="0"/>
              <w:autoSpaceDN w:val="0"/>
              <w:adjustRightInd w:val="0"/>
              <w:jc w:val="right"/>
              <w:rPr>
                <w:rFonts w:ascii="Times New Roman" w:hAnsi="Times New Roman"/>
                <w:b/>
                <w:bCs/>
                <w:kern w:val="0"/>
                <w:szCs w:val="21"/>
              </w:rPr>
            </w:pPr>
            <w:r w:rsidRPr="00C85673">
              <w:rPr>
                <w:rFonts w:ascii="Times New Roman" w:hAnsi="Times New Roman"/>
                <w:b/>
                <w:bCs/>
                <w:kern w:val="0"/>
                <w:szCs w:val="21"/>
              </w:rPr>
              <w:t>282,147,002.48</w:t>
            </w:r>
          </w:p>
        </w:tc>
        <w:tc>
          <w:tcPr>
            <w:tcW w:w="5386" w:type="dxa"/>
            <w:vAlign w:val="center"/>
          </w:tcPr>
          <w:p w14:paraId="546352EF" w14:textId="272E7606" w:rsidR="00205C60" w:rsidRPr="00C85673" w:rsidRDefault="00205C60" w:rsidP="00D73FD8">
            <w:pPr>
              <w:autoSpaceDE w:val="0"/>
              <w:autoSpaceDN w:val="0"/>
              <w:adjustRightInd w:val="0"/>
              <w:jc w:val="center"/>
              <w:rPr>
                <w:rFonts w:ascii="Times New Roman" w:hAnsi="Times New Roman"/>
                <w:b/>
                <w:bCs/>
                <w:kern w:val="0"/>
                <w:szCs w:val="21"/>
              </w:rPr>
            </w:pPr>
            <w:r w:rsidRPr="00C85673">
              <w:rPr>
                <w:rFonts w:ascii="Times New Roman" w:hAnsi="Times New Roman" w:hint="eastAsia"/>
                <w:b/>
                <w:bCs/>
                <w:kern w:val="0"/>
                <w:szCs w:val="21"/>
              </w:rPr>
              <w:t>/</w:t>
            </w:r>
          </w:p>
        </w:tc>
      </w:tr>
    </w:tbl>
    <w:p w14:paraId="053DDF85" w14:textId="77777777" w:rsidR="000D6AD6" w:rsidRDefault="00A71E89" w:rsidP="000D6AD6">
      <w:pPr>
        <w:autoSpaceDE w:val="0"/>
        <w:autoSpaceDN w:val="0"/>
        <w:adjustRightInd w:val="0"/>
        <w:jc w:val="left"/>
        <w:rPr>
          <w:rFonts w:ascii="Times New Roman" w:hAnsi="Times New Roman"/>
          <w:color w:val="000000"/>
          <w:kern w:val="0"/>
          <w:sz w:val="28"/>
          <w:szCs w:val="28"/>
        </w:rPr>
        <w:sectPr w:rsidR="000D6AD6" w:rsidSect="000D6AD6">
          <w:pgSz w:w="16838" w:h="11906" w:orient="landscape"/>
          <w:pgMar w:top="1800" w:right="1440" w:bottom="1800" w:left="1440" w:header="851" w:footer="992" w:gutter="0"/>
          <w:cols w:space="720"/>
          <w:docGrid w:type="lines" w:linePitch="312"/>
        </w:sectPr>
      </w:pPr>
      <w:r w:rsidRPr="002A0713">
        <w:rPr>
          <w:rFonts w:ascii="Times New Roman" w:hAnsi="Times New Roman"/>
          <w:color w:val="000000"/>
          <w:kern w:val="0"/>
          <w:sz w:val="28"/>
          <w:szCs w:val="28"/>
        </w:rPr>
        <w:br w:type="page"/>
      </w:r>
    </w:p>
    <w:p w14:paraId="41CA9F1F" w14:textId="78F25F45" w:rsidR="00A97C76" w:rsidRPr="002A0713" w:rsidRDefault="00A97C76" w:rsidP="000D6AD6">
      <w:pPr>
        <w:autoSpaceDE w:val="0"/>
        <w:autoSpaceDN w:val="0"/>
        <w:adjustRightInd w:val="0"/>
        <w:jc w:val="left"/>
        <w:rPr>
          <w:rFonts w:ascii="Times New Roman" w:hAnsi="Times New Roman"/>
          <w:b/>
          <w:color w:val="000000"/>
          <w:kern w:val="0"/>
          <w:sz w:val="28"/>
          <w:szCs w:val="28"/>
        </w:rPr>
      </w:pPr>
      <w:r w:rsidRPr="002A0713">
        <w:rPr>
          <w:rFonts w:ascii="Times New Roman" w:hAnsi="Times New Roman"/>
          <w:b/>
          <w:color w:val="000000"/>
          <w:kern w:val="0"/>
          <w:sz w:val="28"/>
          <w:szCs w:val="28"/>
        </w:rPr>
        <w:lastRenderedPageBreak/>
        <w:t>附件</w:t>
      </w:r>
      <w:r w:rsidR="00ED1987" w:rsidRPr="002A0713">
        <w:rPr>
          <w:rFonts w:ascii="Times New Roman" w:hAnsi="Times New Roman"/>
          <w:b/>
          <w:color w:val="000000"/>
          <w:kern w:val="0"/>
          <w:sz w:val="28"/>
          <w:szCs w:val="28"/>
        </w:rPr>
        <w:t>二</w:t>
      </w:r>
      <w:r w:rsidRPr="002A0713">
        <w:rPr>
          <w:rFonts w:ascii="Times New Roman" w:hAnsi="Times New Roman"/>
          <w:b/>
          <w:color w:val="000000"/>
          <w:kern w:val="0"/>
          <w:sz w:val="28"/>
          <w:szCs w:val="28"/>
        </w:rPr>
        <w:t>：</w:t>
      </w:r>
      <w:r w:rsidR="00E80130" w:rsidRPr="002A0713">
        <w:rPr>
          <w:rFonts w:ascii="Times New Roman" w:hAnsi="Times New Roman"/>
          <w:b/>
          <w:color w:val="000000"/>
          <w:kern w:val="0"/>
          <w:sz w:val="28"/>
          <w:szCs w:val="28"/>
        </w:rPr>
        <w:t>债权资料交接单</w:t>
      </w:r>
      <w:r w:rsidR="0055659F" w:rsidRPr="0055659F">
        <w:rPr>
          <w:rFonts w:ascii="Times New Roman" w:hAnsi="Times New Roman" w:hint="eastAsia"/>
          <w:b/>
          <w:color w:val="000000"/>
          <w:kern w:val="0"/>
          <w:sz w:val="28"/>
          <w:szCs w:val="28"/>
        </w:rPr>
        <w:t>（三方签署版）</w:t>
      </w:r>
    </w:p>
    <w:p w14:paraId="154734D7" w14:textId="77777777" w:rsidR="00A97C76" w:rsidRPr="002A0713" w:rsidRDefault="00A97C76" w:rsidP="00A97C76">
      <w:pPr>
        <w:autoSpaceDE w:val="0"/>
        <w:autoSpaceDN w:val="0"/>
        <w:adjustRightInd w:val="0"/>
        <w:jc w:val="center"/>
        <w:rPr>
          <w:rFonts w:ascii="Times New Roman" w:hAnsi="Times New Roman"/>
          <w:b/>
          <w:color w:val="000000"/>
          <w:kern w:val="0"/>
          <w:sz w:val="28"/>
          <w:szCs w:val="28"/>
        </w:rPr>
      </w:pPr>
      <w:r w:rsidRPr="002A0713">
        <w:rPr>
          <w:rFonts w:ascii="Times New Roman" w:hAnsi="Times New Roman"/>
          <w:b/>
          <w:color w:val="000000"/>
          <w:kern w:val="0"/>
          <w:sz w:val="28"/>
          <w:szCs w:val="28"/>
        </w:rPr>
        <w:t>债权资料交接单</w:t>
      </w:r>
    </w:p>
    <w:p w14:paraId="14835CE4" w14:textId="77777777" w:rsidR="001A3E6B" w:rsidRPr="002A0713" w:rsidRDefault="001A3E6B" w:rsidP="00A97C76">
      <w:pPr>
        <w:autoSpaceDE w:val="0"/>
        <w:autoSpaceDN w:val="0"/>
        <w:adjustRightInd w:val="0"/>
        <w:jc w:val="center"/>
        <w:rPr>
          <w:rFonts w:ascii="Times New Roman" w:hAnsi="Times New Roman"/>
          <w:b/>
          <w:color w:val="000000"/>
          <w:kern w:val="0"/>
          <w:sz w:val="28"/>
          <w:szCs w:val="28"/>
        </w:rPr>
      </w:pPr>
    </w:p>
    <w:tbl>
      <w:tblPr>
        <w:tblStyle w:val="ac"/>
        <w:tblW w:w="8613" w:type="dxa"/>
        <w:tblLook w:val="04A0" w:firstRow="1" w:lastRow="0" w:firstColumn="1" w:lastColumn="0" w:noHBand="0" w:noVBand="1"/>
      </w:tblPr>
      <w:tblGrid>
        <w:gridCol w:w="1668"/>
        <w:gridCol w:w="1417"/>
        <w:gridCol w:w="1701"/>
        <w:gridCol w:w="1418"/>
        <w:gridCol w:w="1134"/>
        <w:gridCol w:w="1275"/>
      </w:tblGrid>
      <w:tr w:rsidR="00A97C76" w:rsidRPr="00D73FD8" w14:paraId="67581026" w14:textId="77777777" w:rsidTr="00611EC0">
        <w:tc>
          <w:tcPr>
            <w:tcW w:w="1668" w:type="dxa"/>
            <w:vAlign w:val="center"/>
          </w:tcPr>
          <w:p w14:paraId="67C2E801" w14:textId="77777777" w:rsidR="00A97C76" w:rsidRPr="00D73FD8" w:rsidRDefault="00A97C76" w:rsidP="00611EC0">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主债务人及担保人名称</w:t>
            </w:r>
          </w:p>
        </w:tc>
        <w:tc>
          <w:tcPr>
            <w:tcW w:w="1417" w:type="dxa"/>
            <w:vAlign w:val="center"/>
          </w:tcPr>
          <w:p w14:paraId="3B4B6EA4" w14:textId="77777777" w:rsidR="00A97C76" w:rsidRPr="00D73FD8" w:rsidRDefault="00A97C76" w:rsidP="00611EC0">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文件名称</w:t>
            </w:r>
          </w:p>
        </w:tc>
        <w:tc>
          <w:tcPr>
            <w:tcW w:w="1701" w:type="dxa"/>
            <w:vAlign w:val="center"/>
          </w:tcPr>
          <w:p w14:paraId="57E06238" w14:textId="77777777" w:rsidR="00A97C76" w:rsidRPr="00D73FD8" w:rsidRDefault="00A97C76" w:rsidP="00611EC0">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文件编号（如有）</w:t>
            </w:r>
          </w:p>
        </w:tc>
        <w:tc>
          <w:tcPr>
            <w:tcW w:w="1418" w:type="dxa"/>
            <w:vAlign w:val="center"/>
          </w:tcPr>
          <w:p w14:paraId="5624D39C" w14:textId="77777777" w:rsidR="00A97C76" w:rsidRPr="00D73FD8" w:rsidRDefault="00A97C76" w:rsidP="00611EC0">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是否原件</w:t>
            </w:r>
          </w:p>
        </w:tc>
        <w:tc>
          <w:tcPr>
            <w:tcW w:w="1134" w:type="dxa"/>
            <w:vAlign w:val="center"/>
          </w:tcPr>
          <w:p w14:paraId="5DD6FCA2" w14:textId="77777777" w:rsidR="00A97C76" w:rsidRPr="00D73FD8" w:rsidRDefault="00A97C76" w:rsidP="00611EC0">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页数</w:t>
            </w:r>
          </w:p>
        </w:tc>
        <w:tc>
          <w:tcPr>
            <w:tcW w:w="1275" w:type="dxa"/>
            <w:vAlign w:val="center"/>
          </w:tcPr>
          <w:p w14:paraId="1BA6C173" w14:textId="77777777" w:rsidR="00A97C76" w:rsidRPr="00D73FD8" w:rsidRDefault="00A97C76" w:rsidP="00611EC0">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备注</w:t>
            </w:r>
          </w:p>
        </w:tc>
      </w:tr>
      <w:tr w:rsidR="00A97C76" w:rsidRPr="00D73FD8" w14:paraId="36E6C7A1" w14:textId="77777777" w:rsidTr="0055659F">
        <w:tc>
          <w:tcPr>
            <w:tcW w:w="1668" w:type="dxa"/>
            <w:vMerge w:val="restart"/>
          </w:tcPr>
          <w:p w14:paraId="38706490"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7" w:type="dxa"/>
          </w:tcPr>
          <w:p w14:paraId="4ACEAB39"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701" w:type="dxa"/>
          </w:tcPr>
          <w:p w14:paraId="758B8B69"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8" w:type="dxa"/>
          </w:tcPr>
          <w:p w14:paraId="057035F5"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134" w:type="dxa"/>
          </w:tcPr>
          <w:p w14:paraId="3CD2A064"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275" w:type="dxa"/>
          </w:tcPr>
          <w:p w14:paraId="775FF27E" w14:textId="77777777" w:rsidR="00A97C76" w:rsidRPr="00D73FD8" w:rsidRDefault="00A97C76" w:rsidP="00A97C76">
            <w:pPr>
              <w:autoSpaceDE w:val="0"/>
              <w:autoSpaceDN w:val="0"/>
              <w:adjustRightInd w:val="0"/>
              <w:rPr>
                <w:rFonts w:ascii="Times New Roman" w:hAnsi="Times New Roman"/>
                <w:color w:val="000000"/>
                <w:kern w:val="0"/>
                <w:szCs w:val="21"/>
              </w:rPr>
            </w:pPr>
          </w:p>
        </w:tc>
      </w:tr>
      <w:tr w:rsidR="00A97C76" w:rsidRPr="00D73FD8" w14:paraId="17A4F1CF" w14:textId="77777777" w:rsidTr="0055659F">
        <w:tc>
          <w:tcPr>
            <w:tcW w:w="1668" w:type="dxa"/>
            <w:vMerge/>
          </w:tcPr>
          <w:p w14:paraId="4E854F11"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7" w:type="dxa"/>
          </w:tcPr>
          <w:p w14:paraId="6B37285F"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701" w:type="dxa"/>
          </w:tcPr>
          <w:p w14:paraId="3E14C59D"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8" w:type="dxa"/>
          </w:tcPr>
          <w:p w14:paraId="3DEDF0AD"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134" w:type="dxa"/>
          </w:tcPr>
          <w:p w14:paraId="6C36F21D"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275" w:type="dxa"/>
          </w:tcPr>
          <w:p w14:paraId="12F33780" w14:textId="77777777" w:rsidR="00A97C76" w:rsidRPr="00D73FD8" w:rsidRDefault="00A97C76" w:rsidP="00A97C76">
            <w:pPr>
              <w:autoSpaceDE w:val="0"/>
              <w:autoSpaceDN w:val="0"/>
              <w:adjustRightInd w:val="0"/>
              <w:rPr>
                <w:rFonts w:ascii="Times New Roman" w:hAnsi="Times New Roman"/>
                <w:color w:val="000000"/>
                <w:kern w:val="0"/>
                <w:szCs w:val="21"/>
              </w:rPr>
            </w:pPr>
          </w:p>
        </w:tc>
      </w:tr>
      <w:tr w:rsidR="00A97C76" w:rsidRPr="00D73FD8" w14:paraId="34AD538A" w14:textId="77777777" w:rsidTr="0055659F">
        <w:tc>
          <w:tcPr>
            <w:tcW w:w="1668" w:type="dxa"/>
            <w:vMerge/>
          </w:tcPr>
          <w:p w14:paraId="2DDD508A"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7" w:type="dxa"/>
          </w:tcPr>
          <w:p w14:paraId="1E679CC5"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701" w:type="dxa"/>
          </w:tcPr>
          <w:p w14:paraId="07F5F4DB"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8" w:type="dxa"/>
          </w:tcPr>
          <w:p w14:paraId="01BF2D62"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134" w:type="dxa"/>
          </w:tcPr>
          <w:p w14:paraId="1E3CC871"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275" w:type="dxa"/>
          </w:tcPr>
          <w:p w14:paraId="1CE2679A" w14:textId="77777777" w:rsidR="00A97C76" w:rsidRPr="00D73FD8" w:rsidRDefault="00A97C76" w:rsidP="00A97C76">
            <w:pPr>
              <w:autoSpaceDE w:val="0"/>
              <w:autoSpaceDN w:val="0"/>
              <w:adjustRightInd w:val="0"/>
              <w:rPr>
                <w:rFonts w:ascii="Times New Roman" w:hAnsi="Times New Roman"/>
                <w:color w:val="000000"/>
                <w:kern w:val="0"/>
                <w:szCs w:val="21"/>
              </w:rPr>
            </w:pPr>
          </w:p>
        </w:tc>
      </w:tr>
      <w:tr w:rsidR="00A97C76" w:rsidRPr="00D73FD8" w14:paraId="1CF2DF94" w14:textId="77777777" w:rsidTr="0055659F">
        <w:tc>
          <w:tcPr>
            <w:tcW w:w="1668" w:type="dxa"/>
            <w:vMerge/>
          </w:tcPr>
          <w:p w14:paraId="786AB1BE"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7" w:type="dxa"/>
          </w:tcPr>
          <w:p w14:paraId="3031B358"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701" w:type="dxa"/>
          </w:tcPr>
          <w:p w14:paraId="7DBA1167"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8" w:type="dxa"/>
          </w:tcPr>
          <w:p w14:paraId="663AA5D6"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134" w:type="dxa"/>
          </w:tcPr>
          <w:p w14:paraId="72F8E1AC"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275" w:type="dxa"/>
          </w:tcPr>
          <w:p w14:paraId="50F68902" w14:textId="77777777" w:rsidR="00A97C76" w:rsidRPr="00D73FD8" w:rsidRDefault="00A97C76" w:rsidP="00A97C76">
            <w:pPr>
              <w:autoSpaceDE w:val="0"/>
              <w:autoSpaceDN w:val="0"/>
              <w:adjustRightInd w:val="0"/>
              <w:rPr>
                <w:rFonts w:ascii="Times New Roman" w:hAnsi="Times New Roman"/>
                <w:color w:val="000000"/>
                <w:kern w:val="0"/>
                <w:szCs w:val="21"/>
              </w:rPr>
            </w:pPr>
          </w:p>
        </w:tc>
      </w:tr>
      <w:tr w:rsidR="00A97C76" w:rsidRPr="00D73FD8" w14:paraId="48432B9B" w14:textId="77777777" w:rsidTr="0055659F">
        <w:tc>
          <w:tcPr>
            <w:tcW w:w="1668" w:type="dxa"/>
            <w:vMerge/>
          </w:tcPr>
          <w:p w14:paraId="2C78000B"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7" w:type="dxa"/>
          </w:tcPr>
          <w:p w14:paraId="12A66038"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701" w:type="dxa"/>
          </w:tcPr>
          <w:p w14:paraId="13C5FCFE"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8" w:type="dxa"/>
          </w:tcPr>
          <w:p w14:paraId="2D875C0A"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134" w:type="dxa"/>
          </w:tcPr>
          <w:p w14:paraId="3CE2B537"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275" w:type="dxa"/>
          </w:tcPr>
          <w:p w14:paraId="604EC0B1" w14:textId="77777777" w:rsidR="00A97C76" w:rsidRPr="00D73FD8" w:rsidRDefault="00A97C76" w:rsidP="00A97C76">
            <w:pPr>
              <w:autoSpaceDE w:val="0"/>
              <w:autoSpaceDN w:val="0"/>
              <w:adjustRightInd w:val="0"/>
              <w:rPr>
                <w:rFonts w:ascii="Times New Roman" w:hAnsi="Times New Roman"/>
                <w:color w:val="000000"/>
                <w:kern w:val="0"/>
                <w:szCs w:val="21"/>
              </w:rPr>
            </w:pPr>
          </w:p>
        </w:tc>
      </w:tr>
      <w:tr w:rsidR="00A97C76" w:rsidRPr="00D73FD8" w14:paraId="30BB4598" w14:textId="77777777" w:rsidTr="0055659F">
        <w:tc>
          <w:tcPr>
            <w:tcW w:w="1668" w:type="dxa"/>
            <w:vMerge/>
          </w:tcPr>
          <w:p w14:paraId="53ECA2F6"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7" w:type="dxa"/>
          </w:tcPr>
          <w:p w14:paraId="3834A669"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701" w:type="dxa"/>
          </w:tcPr>
          <w:p w14:paraId="56E0EB53"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418" w:type="dxa"/>
          </w:tcPr>
          <w:p w14:paraId="0DB0BF8C"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134" w:type="dxa"/>
          </w:tcPr>
          <w:p w14:paraId="50B12304" w14:textId="77777777" w:rsidR="00A97C76" w:rsidRPr="00D73FD8" w:rsidRDefault="00A97C76" w:rsidP="00A97C76">
            <w:pPr>
              <w:autoSpaceDE w:val="0"/>
              <w:autoSpaceDN w:val="0"/>
              <w:adjustRightInd w:val="0"/>
              <w:rPr>
                <w:rFonts w:ascii="Times New Roman" w:hAnsi="Times New Roman"/>
                <w:color w:val="000000"/>
                <w:kern w:val="0"/>
                <w:szCs w:val="21"/>
              </w:rPr>
            </w:pPr>
          </w:p>
        </w:tc>
        <w:tc>
          <w:tcPr>
            <w:tcW w:w="1275" w:type="dxa"/>
          </w:tcPr>
          <w:p w14:paraId="36994365" w14:textId="77777777" w:rsidR="00A97C76" w:rsidRPr="00D73FD8" w:rsidRDefault="00A97C76" w:rsidP="00A97C76">
            <w:pPr>
              <w:autoSpaceDE w:val="0"/>
              <w:autoSpaceDN w:val="0"/>
              <w:adjustRightInd w:val="0"/>
              <w:rPr>
                <w:rFonts w:ascii="Times New Roman" w:hAnsi="Times New Roman"/>
                <w:color w:val="000000"/>
                <w:kern w:val="0"/>
                <w:szCs w:val="21"/>
              </w:rPr>
            </w:pPr>
          </w:p>
        </w:tc>
      </w:tr>
    </w:tbl>
    <w:p w14:paraId="1B69B223" w14:textId="77777777" w:rsidR="00A97C76" w:rsidRPr="002A0713" w:rsidRDefault="00A97C76" w:rsidP="00A97C76">
      <w:pPr>
        <w:autoSpaceDE w:val="0"/>
        <w:autoSpaceDN w:val="0"/>
        <w:adjustRightInd w:val="0"/>
        <w:rPr>
          <w:rFonts w:ascii="Times New Roman" w:hAnsi="Times New Roman"/>
          <w:b/>
          <w:color w:val="000000"/>
          <w:kern w:val="0"/>
          <w:sz w:val="28"/>
          <w:szCs w:val="28"/>
        </w:rPr>
      </w:pPr>
    </w:p>
    <w:p w14:paraId="40E39AFE" w14:textId="77777777" w:rsidR="00A97C76" w:rsidRPr="002A0713" w:rsidRDefault="00A97C76" w:rsidP="00A97C76">
      <w:pPr>
        <w:autoSpaceDE w:val="0"/>
        <w:autoSpaceDN w:val="0"/>
        <w:adjustRightInd w:val="0"/>
        <w:rPr>
          <w:rFonts w:ascii="Times New Roman" w:hAnsi="Times New Roman"/>
          <w:b/>
          <w:color w:val="000000"/>
          <w:kern w:val="0"/>
          <w:sz w:val="28"/>
          <w:szCs w:val="28"/>
        </w:rPr>
      </w:pPr>
    </w:p>
    <w:p w14:paraId="76BDD78A" w14:textId="39E66AC1" w:rsidR="00A97C76" w:rsidRDefault="00A97C76" w:rsidP="00A97C76">
      <w:pPr>
        <w:autoSpaceDE w:val="0"/>
        <w:autoSpaceDN w:val="0"/>
        <w:adjustRightInd w:val="0"/>
        <w:rPr>
          <w:rFonts w:ascii="Times New Roman" w:hAnsi="Times New Roman"/>
          <w:b/>
          <w:color w:val="000000"/>
          <w:kern w:val="0"/>
          <w:sz w:val="28"/>
          <w:szCs w:val="28"/>
        </w:rPr>
      </w:pPr>
    </w:p>
    <w:p w14:paraId="579A33CC" w14:textId="55EEF77A" w:rsidR="005047AF" w:rsidRPr="0055659F" w:rsidRDefault="005047AF" w:rsidP="00A97C76">
      <w:pPr>
        <w:autoSpaceDE w:val="0"/>
        <w:autoSpaceDN w:val="0"/>
        <w:adjustRightInd w:val="0"/>
        <w:rPr>
          <w:rFonts w:ascii="Times New Roman" w:hAnsi="Times New Roman"/>
          <w:bCs/>
          <w:color w:val="000000"/>
          <w:kern w:val="0"/>
          <w:sz w:val="28"/>
          <w:szCs w:val="28"/>
        </w:rPr>
      </w:pPr>
      <w:r w:rsidRPr="0055659F">
        <w:rPr>
          <w:rFonts w:ascii="Times New Roman" w:hAnsi="Times New Roman" w:hint="eastAsia"/>
          <w:bCs/>
          <w:color w:val="000000"/>
          <w:kern w:val="0"/>
          <w:sz w:val="28"/>
          <w:szCs w:val="28"/>
        </w:rPr>
        <w:t>和萃</w:t>
      </w:r>
      <w:r w:rsidRPr="0055659F">
        <w:rPr>
          <w:rFonts w:ascii="Times New Roman" w:hAnsi="Times New Roman" w:hint="eastAsia"/>
          <w:bCs/>
          <w:color w:val="000000"/>
          <w:kern w:val="0"/>
          <w:sz w:val="28"/>
          <w:szCs w:val="28"/>
        </w:rPr>
        <w:t>2016</w:t>
      </w:r>
      <w:r w:rsidRPr="0055659F">
        <w:rPr>
          <w:rFonts w:ascii="Times New Roman" w:hAnsi="Times New Roman" w:hint="eastAsia"/>
          <w:bCs/>
          <w:color w:val="000000"/>
          <w:kern w:val="0"/>
          <w:sz w:val="28"/>
          <w:szCs w:val="28"/>
        </w:rPr>
        <w:t>年第三期不良资产证券化信托的委托人、发起机构和贷款服务机构：招商银行股份有限公司</w:t>
      </w:r>
      <w:r w:rsidR="00A76A66">
        <w:rPr>
          <w:rFonts w:ascii="Times New Roman" w:hAnsi="Times New Roman" w:hint="eastAsia"/>
          <w:bCs/>
          <w:color w:val="000000"/>
          <w:kern w:val="0"/>
          <w:sz w:val="28"/>
          <w:szCs w:val="28"/>
        </w:rPr>
        <w:t>【</w:t>
      </w:r>
      <w:r w:rsidR="00A7343F">
        <w:rPr>
          <w:rFonts w:ascii="Times New Roman" w:hAnsi="Times New Roman" w:hint="eastAsia"/>
          <w:bCs/>
          <w:color w:val="000000"/>
          <w:kern w:val="0"/>
          <w:sz w:val="28"/>
          <w:szCs w:val="28"/>
        </w:rPr>
        <w:t>经办分行</w:t>
      </w:r>
      <w:r w:rsidR="00A76A66">
        <w:rPr>
          <w:rFonts w:ascii="Times New Roman" w:hAnsi="Times New Roman" w:hint="eastAsia"/>
          <w:bCs/>
          <w:color w:val="000000"/>
          <w:kern w:val="0"/>
          <w:sz w:val="28"/>
          <w:szCs w:val="28"/>
        </w:rPr>
        <w:t>】</w:t>
      </w:r>
      <w:r w:rsidRPr="0055659F">
        <w:rPr>
          <w:rFonts w:ascii="Times New Roman" w:hAnsi="Times New Roman" w:hint="eastAsia"/>
          <w:bCs/>
          <w:color w:val="000000"/>
          <w:kern w:val="0"/>
          <w:sz w:val="28"/>
          <w:szCs w:val="28"/>
        </w:rPr>
        <w:t>（盖章）</w:t>
      </w:r>
    </w:p>
    <w:p w14:paraId="1824EADE" w14:textId="77777777" w:rsidR="005047AF" w:rsidRPr="002A0713" w:rsidRDefault="005047AF" w:rsidP="00A97C76">
      <w:pPr>
        <w:autoSpaceDE w:val="0"/>
        <w:autoSpaceDN w:val="0"/>
        <w:adjustRightInd w:val="0"/>
        <w:rPr>
          <w:rFonts w:ascii="Times New Roman" w:hAnsi="Times New Roman"/>
          <w:b/>
          <w:color w:val="000000"/>
          <w:kern w:val="0"/>
          <w:sz w:val="28"/>
          <w:szCs w:val="28"/>
        </w:rPr>
      </w:pPr>
    </w:p>
    <w:p w14:paraId="6C02BE18" w14:textId="2F853E22" w:rsidR="00A97C76" w:rsidRPr="002A0713" w:rsidRDefault="003C6200" w:rsidP="00A97C76">
      <w:pPr>
        <w:autoSpaceDE w:val="0"/>
        <w:autoSpaceDN w:val="0"/>
        <w:adjustRightInd w:val="0"/>
        <w:rPr>
          <w:rFonts w:ascii="Times New Roman" w:hAnsi="Times New Roman"/>
          <w:color w:val="000000"/>
          <w:kern w:val="0"/>
          <w:sz w:val="28"/>
          <w:szCs w:val="28"/>
        </w:rPr>
      </w:pPr>
      <w:r w:rsidRPr="002A0713">
        <w:rPr>
          <w:rFonts w:ascii="Times New Roman" w:hAnsi="Times New Roman"/>
          <w:color w:val="000000"/>
          <w:kern w:val="0"/>
          <w:sz w:val="28"/>
          <w:szCs w:val="28"/>
        </w:rPr>
        <w:t>甲方</w:t>
      </w:r>
      <w:r w:rsidR="00A97C76" w:rsidRPr="002A0713">
        <w:rPr>
          <w:rFonts w:ascii="Times New Roman" w:hAnsi="Times New Roman"/>
          <w:color w:val="000000"/>
          <w:kern w:val="0"/>
          <w:sz w:val="28"/>
          <w:szCs w:val="28"/>
        </w:rPr>
        <w:t>：</w:t>
      </w:r>
      <w:r w:rsidR="00C368DE" w:rsidRPr="002A0713">
        <w:rPr>
          <w:rFonts w:ascii="Times New Roman" w:hAnsi="Times New Roman"/>
          <w:color w:val="000000"/>
          <w:kern w:val="0"/>
          <w:sz w:val="28"/>
          <w:szCs w:val="28"/>
        </w:rPr>
        <w:t>华润深国投信托有限公司</w:t>
      </w:r>
      <w:r w:rsidR="00A97C76" w:rsidRPr="002A0713">
        <w:rPr>
          <w:rFonts w:ascii="Times New Roman" w:hAnsi="Times New Roman"/>
          <w:color w:val="000000"/>
          <w:kern w:val="0"/>
          <w:sz w:val="28"/>
          <w:szCs w:val="28"/>
        </w:rPr>
        <w:t>（盖章）</w:t>
      </w:r>
    </w:p>
    <w:p w14:paraId="40438D63" w14:textId="77777777" w:rsidR="00A97C76" w:rsidRPr="002A0713" w:rsidRDefault="00A97C76" w:rsidP="00A97C76">
      <w:pPr>
        <w:autoSpaceDE w:val="0"/>
        <w:autoSpaceDN w:val="0"/>
        <w:adjustRightInd w:val="0"/>
        <w:rPr>
          <w:rFonts w:ascii="Times New Roman" w:hAnsi="Times New Roman"/>
          <w:color w:val="000000"/>
          <w:kern w:val="0"/>
          <w:sz w:val="28"/>
          <w:szCs w:val="28"/>
        </w:rPr>
      </w:pPr>
    </w:p>
    <w:p w14:paraId="7A93F3BD" w14:textId="4C30E2F9" w:rsidR="00A97C76" w:rsidRPr="002A0713" w:rsidRDefault="003C6200" w:rsidP="00A97C76">
      <w:pPr>
        <w:autoSpaceDE w:val="0"/>
        <w:autoSpaceDN w:val="0"/>
        <w:adjustRightInd w:val="0"/>
        <w:rPr>
          <w:rFonts w:ascii="Times New Roman" w:hAnsi="Times New Roman"/>
          <w:color w:val="000000"/>
          <w:kern w:val="0"/>
          <w:sz w:val="28"/>
          <w:szCs w:val="28"/>
        </w:rPr>
      </w:pPr>
      <w:r w:rsidRPr="002A0713">
        <w:rPr>
          <w:rFonts w:ascii="Times New Roman" w:hAnsi="Times New Roman"/>
          <w:color w:val="000000"/>
          <w:kern w:val="0"/>
          <w:sz w:val="28"/>
          <w:szCs w:val="28"/>
        </w:rPr>
        <w:t>乙方</w:t>
      </w:r>
      <w:r w:rsidR="00A97C76" w:rsidRPr="002A0713">
        <w:rPr>
          <w:rFonts w:ascii="Times New Roman" w:hAnsi="Times New Roman"/>
          <w:color w:val="000000"/>
          <w:kern w:val="0"/>
          <w:sz w:val="28"/>
          <w:szCs w:val="28"/>
        </w:rPr>
        <w:t>：</w:t>
      </w:r>
      <w:r w:rsidR="00C368DE" w:rsidRPr="002A0713">
        <w:rPr>
          <w:rFonts w:ascii="Times New Roman" w:hAnsi="Times New Roman"/>
          <w:color w:val="000000"/>
          <w:kern w:val="0"/>
          <w:sz w:val="28"/>
          <w:szCs w:val="28"/>
        </w:rPr>
        <w:t xml:space="preserve">                      </w:t>
      </w:r>
      <w:r w:rsidR="00A97C76" w:rsidRPr="002A0713">
        <w:rPr>
          <w:rFonts w:ascii="Times New Roman" w:hAnsi="Times New Roman"/>
          <w:color w:val="000000"/>
          <w:kern w:val="0"/>
          <w:sz w:val="28"/>
          <w:szCs w:val="28"/>
        </w:rPr>
        <w:t>（盖章）</w:t>
      </w:r>
    </w:p>
    <w:p w14:paraId="18FAA5A1" w14:textId="77777777" w:rsidR="00A97C76" w:rsidRPr="002A0713" w:rsidRDefault="00A97C76" w:rsidP="00A97C76">
      <w:pPr>
        <w:autoSpaceDE w:val="0"/>
        <w:autoSpaceDN w:val="0"/>
        <w:adjustRightInd w:val="0"/>
        <w:rPr>
          <w:rFonts w:ascii="Times New Roman" w:hAnsi="Times New Roman"/>
          <w:color w:val="000000"/>
          <w:kern w:val="0"/>
          <w:sz w:val="28"/>
          <w:szCs w:val="28"/>
        </w:rPr>
      </w:pPr>
    </w:p>
    <w:p w14:paraId="62B0D0A7" w14:textId="7F808586" w:rsidR="00A97C76" w:rsidRDefault="00A97C76" w:rsidP="00A97C76">
      <w:pPr>
        <w:autoSpaceDE w:val="0"/>
        <w:autoSpaceDN w:val="0"/>
        <w:adjustRightInd w:val="0"/>
        <w:rPr>
          <w:rFonts w:ascii="Times New Roman" w:hAnsi="Times New Roman"/>
          <w:color w:val="000000"/>
          <w:kern w:val="0"/>
          <w:sz w:val="28"/>
          <w:szCs w:val="28"/>
        </w:rPr>
      </w:pPr>
      <w:r w:rsidRPr="002A0713">
        <w:rPr>
          <w:rFonts w:ascii="Times New Roman" w:hAnsi="Times New Roman"/>
          <w:color w:val="000000"/>
          <w:kern w:val="0"/>
          <w:sz w:val="28"/>
          <w:szCs w:val="28"/>
        </w:rPr>
        <w:t>交接日期：</w:t>
      </w:r>
      <w:r w:rsidRPr="002A0713">
        <w:rPr>
          <w:rFonts w:ascii="Times New Roman" w:hAnsi="Times New Roman"/>
          <w:color w:val="000000"/>
          <w:kern w:val="0"/>
          <w:sz w:val="28"/>
          <w:szCs w:val="28"/>
          <w:u w:val="single"/>
        </w:rPr>
        <w:t xml:space="preserve">     </w:t>
      </w:r>
      <w:r w:rsidRPr="002A0713">
        <w:rPr>
          <w:rFonts w:ascii="Times New Roman" w:hAnsi="Times New Roman"/>
          <w:color w:val="000000"/>
          <w:kern w:val="0"/>
          <w:sz w:val="28"/>
          <w:szCs w:val="28"/>
        </w:rPr>
        <w:t>年</w:t>
      </w:r>
      <w:r w:rsidRPr="002A0713">
        <w:rPr>
          <w:rFonts w:ascii="Times New Roman" w:hAnsi="Times New Roman"/>
          <w:color w:val="000000"/>
          <w:kern w:val="0"/>
          <w:sz w:val="28"/>
          <w:szCs w:val="28"/>
          <w:u w:val="single"/>
        </w:rPr>
        <w:t xml:space="preserve">   </w:t>
      </w:r>
      <w:r w:rsidRPr="002A0713">
        <w:rPr>
          <w:rFonts w:ascii="Times New Roman" w:hAnsi="Times New Roman"/>
          <w:color w:val="000000"/>
          <w:kern w:val="0"/>
          <w:sz w:val="28"/>
          <w:szCs w:val="28"/>
        </w:rPr>
        <w:t>月</w:t>
      </w:r>
      <w:r w:rsidRPr="002A0713">
        <w:rPr>
          <w:rFonts w:ascii="Times New Roman" w:hAnsi="Times New Roman"/>
          <w:color w:val="000000"/>
          <w:kern w:val="0"/>
          <w:sz w:val="28"/>
          <w:szCs w:val="28"/>
          <w:u w:val="single"/>
        </w:rPr>
        <w:t xml:space="preserve">   </w:t>
      </w:r>
      <w:r w:rsidRPr="002A0713">
        <w:rPr>
          <w:rFonts w:ascii="Times New Roman" w:hAnsi="Times New Roman"/>
          <w:color w:val="000000"/>
          <w:kern w:val="0"/>
          <w:sz w:val="28"/>
          <w:szCs w:val="28"/>
        </w:rPr>
        <w:t>日</w:t>
      </w:r>
    </w:p>
    <w:p w14:paraId="008F67FC" w14:textId="21F7DA22" w:rsidR="0055659F" w:rsidRDefault="0055659F" w:rsidP="00A97C76">
      <w:pPr>
        <w:autoSpaceDE w:val="0"/>
        <w:autoSpaceDN w:val="0"/>
        <w:adjustRightInd w:val="0"/>
        <w:rPr>
          <w:rFonts w:ascii="Times New Roman" w:hAnsi="Times New Roman"/>
          <w:color w:val="000000"/>
          <w:kern w:val="0"/>
          <w:sz w:val="28"/>
          <w:szCs w:val="28"/>
        </w:rPr>
      </w:pPr>
      <w:r>
        <w:rPr>
          <w:rFonts w:ascii="Times New Roman" w:hAnsi="Times New Roman"/>
          <w:color w:val="000000"/>
          <w:kern w:val="0"/>
          <w:sz w:val="28"/>
          <w:szCs w:val="28"/>
        </w:rPr>
        <w:br w:type="page"/>
      </w:r>
    </w:p>
    <w:p w14:paraId="634184E3" w14:textId="6DFF23C6" w:rsidR="0055659F" w:rsidRPr="002A0713" w:rsidRDefault="0055659F" w:rsidP="0055659F">
      <w:pPr>
        <w:autoSpaceDE w:val="0"/>
        <w:autoSpaceDN w:val="0"/>
        <w:adjustRightInd w:val="0"/>
        <w:jc w:val="left"/>
        <w:outlineLvl w:val="0"/>
        <w:rPr>
          <w:rFonts w:ascii="Times New Roman" w:hAnsi="Times New Roman"/>
          <w:b/>
          <w:color w:val="000000"/>
          <w:kern w:val="0"/>
          <w:sz w:val="28"/>
          <w:szCs w:val="28"/>
        </w:rPr>
      </w:pPr>
      <w:r w:rsidRPr="002A0713">
        <w:rPr>
          <w:rFonts w:ascii="Times New Roman" w:hAnsi="Times New Roman"/>
          <w:b/>
          <w:color w:val="000000"/>
          <w:kern w:val="0"/>
          <w:sz w:val="28"/>
          <w:szCs w:val="28"/>
        </w:rPr>
        <w:lastRenderedPageBreak/>
        <w:t>附件</w:t>
      </w:r>
      <w:r w:rsidR="002032A6">
        <w:rPr>
          <w:rFonts w:ascii="Times New Roman" w:hAnsi="Times New Roman" w:hint="eastAsia"/>
          <w:b/>
          <w:color w:val="000000"/>
          <w:kern w:val="0"/>
          <w:sz w:val="28"/>
          <w:szCs w:val="28"/>
        </w:rPr>
        <w:t>三</w:t>
      </w:r>
      <w:r w:rsidRPr="002A0713">
        <w:rPr>
          <w:rFonts w:ascii="Times New Roman" w:hAnsi="Times New Roman"/>
          <w:b/>
          <w:color w:val="000000"/>
          <w:kern w:val="0"/>
          <w:sz w:val="28"/>
          <w:szCs w:val="28"/>
        </w:rPr>
        <w:t>：债权资料交接单</w:t>
      </w:r>
      <w:r w:rsidRPr="0055659F">
        <w:rPr>
          <w:rFonts w:ascii="Times New Roman" w:hAnsi="Times New Roman" w:hint="eastAsia"/>
          <w:b/>
          <w:color w:val="000000"/>
          <w:kern w:val="0"/>
          <w:sz w:val="28"/>
          <w:szCs w:val="28"/>
        </w:rPr>
        <w:t>（</w:t>
      </w:r>
      <w:r>
        <w:rPr>
          <w:rFonts w:ascii="Times New Roman" w:hAnsi="Times New Roman" w:hint="eastAsia"/>
          <w:b/>
          <w:color w:val="000000"/>
          <w:kern w:val="0"/>
          <w:sz w:val="28"/>
          <w:szCs w:val="28"/>
        </w:rPr>
        <w:t>双方</w:t>
      </w:r>
      <w:r w:rsidRPr="0055659F">
        <w:rPr>
          <w:rFonts w:ascii="Times New Roman" w:hAnsi="Times New Roman" w:hint="eastAsia"/>
          <w:b/>
          <w:color w:val="000000"/>
          <w:kern w:val="0"/>
          <w:sz w:val="28"/>
          <w:szCs w:val="28"/>
        </w:rPr>
        <w:t>签署版）</w:t>
      </w:r>
    </w:p>
    <w:p w14:paraId="6393E628" w14:textId="77777777" w:rsidR="0055659F" w:rsidRPr="002A0713" w:rsidRDefault="0055659F" w:rsidP="0055659F">
      <w:pPr>
        <w:autoSpaceDE w:val="0"/>
        <w:autoSpaceDN w:val="0"/>
        <w:adjustRightInd w:val="0"/>
        <w:jc w:val="center"/>
        <w:rPr>
          <w:rFonts w:ascii="Times New Roman" w:hAnsi="Times New Roman"/>
          <w:b/>
          <w:color w:val="000000"/>
          <w:kern w:val="0"/>
          <w:sz w:val="28"/>
          <w:szCs w:val="28"/>
        </w:rPr>
      </w:pPr>
      <w:r w:rsidRPr="002A0713">
        <w:rPr>
          <w:rFonts w:ascii="Times New Roman" w:hAnsi="Times New Roman"/>
          <w:b/>
          <w:color w:val="000000"/>
          <w:kern w:val="0"/>
          <w:sz w:val="28"/>
          <w:szCs w:val="28"/>
        </w:rPr>
        <w:t>债权资料交接单</w:t>
      </w:r>
    </w:p>
    <w:p w14:paraId="3BF189BD" w14:textId="77777777" w:rsidR="0055659F" w:rsidRPr="002A0713" w:rsidRDefault="0055659F" w:rsidP="0055659F">
      <w:pPr>
        <w:autoSpaceDE w:val="0"/>
        <w:autoSpaceDN w:val="0"/>
        <w:adjustRightInd w:val="0"/>
        <w:jc w:val="center"/>
        <w:rPr>
          <w:rFonts w:ascii="Times New Roman" w:hAnsi="Times New Roman"/>
          <w:b/>
          <w:color w:val="000000"/>
          <w:kern w:val="0"/>
          <w:sz w:val="28"/>
          <w:szCs w:val="28"/>
        </w:rPr>
      </w:pPr>
    </w:p>
    <w:tbl>
      <w:tblPr>
        <w:tblStyle w:val="ac"/>
        <w:tblW w:w="8613" w:type="dxa"/>
        <w:tblLook w:val="04A0" w:firstRow="1" w:lastRow="0" w:firstColumn="1" w:lastColumn="0" w:noHBand="0" w:noVBand="1"/>
      </w:tblPr>
      <w:tblGrid>
        <w:gridCol w:w="1668"/>
        <w:gridCol w:w="1417"/>
        <w:gridCol w:w="1701"/>
        <w:gridCol w:w="1418"/>
        <w:gridCol w:w="1134"/>
        <w:gridCol w:w="1275"/>
      </w:tblGrid>
      <w:tr w:rsidR="0055659F" w:rsidRPr="00D73FD8" w14:paraId="122E3034" w14:textId="77777777" w:rsidTr="007C37D1">
        <w:tc>
          <w:tcPr>
            <w:tcW w:w="1668" w:type="dxa"/>
            <w:vAlign w:val="center"/>
          </w:tcPr>
          <w:p w14:paraId="3C3DDF24" w14:textId="77777777" w:rsidR="0055659F" w:rsidRPr="00D73FD8" w:rsidRDefault="0055659F" w:rsidP="007C37D1">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主债务人及担保人名称</w:t>
            </w:r>
          </w:p>
        </w:tc>
        <w:tc>
          <w:tcPr>
            <w:tcW w:w="1417" w:type="dxa"/>
            <w:vAlign w:val="center"/>
          </w:tcPr>
          <w:p w14:paraId="2CA64CDC" w14:textId="77777777" w:rsidR="0055659F" w:rsidRPr="00D73FD8" w:rsidRDefault="0055659F" w:rsidP="007C37D1">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文件名称</w:t>
            </w:r>
          </w:p>
        </w:tc>
        <w:tc>
          <w:tcPr>
            <w:tcW w:w="1701" w:type="dxa"/>
            <w:vAlign w:val="center"/>
          </w:tcPr>
          <w:p w14:paraId="02DF532A" w14:textId="77777777" w:rsidR="0055659F" w:rsidRPr="00D73FD8" w:rsidRDefault="0055659F" w:rsidP="007C37D1">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文件编号（如有）</w:t>
            </w:r>
          </w:p>
        </w:tc>
        <w:tc>
          <w:tcPr>
            <w:tcW w:w="1418" w:type="dxa"/>
            <w:vAlign w:val="center"/>
          </w:tcPr>
          <w:p w14:paraId="4C86316C" w14:textId="77777777" w:rsidR="0055659F" w:rsidRPr="00D73FD8" w:rsidRDefault="0055659F" w:rsidP="007C37D1">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是否原件</w:t>
            </w:r>
          </w:p>
        </w:tc>
        <w:tc>
          <w:tcPr>
            <w:tcW w:w="1134" w:type="dxa"/>
            <w:vAlign w:val="center"/>
          </w:tcPr>
          <w:p w14:paraId="5322DACC" w14:textId="77777777" w:rsidR="0055659F" w:rsidRPr="00D73FD8" w:rsidRDefault="0055659F" w:rsidP="007C37D1">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页数</w:t>
            </w:r>
          </w:p>
        </w:tc>
        <w:tc>
          <w:tcPr>
            <w:tcW w:w="1275" w:type="dxa"/>
            <w:vAlign w:val="center"/>
          </w:tcPr>
          <w:p w14:paraId="7B30976D" w14:textId="77777777" w:rsidR="0055659F" w:rsidRPr="00D73FD8" w:rsidRDefault="0055659F" w:rsidP="007C37D1">
            <w:pPr>
              <w:autoSpaceDE w:val="0"/>
              <w:autoSpaceDN w:val="0"/>
              <w:adjustRightInd w:val="0"/>
              <w:jc w:val="center"/>
              <w:rPr>
                <w:rFonts w:ascii="Times New Roman" w:hAnsi="Times New Roman"/>
                <w:color w:val="000000"/>
                <w:kern w:val="0"/>
                <w:szCs w:val="21"/>
              </w:rPr>
            </w:pPr>
            <w:r w:rsidRPr="00D73FD8">
              <w:rPr>
                <w:rFonts w:ascii="Times New Roman" w:hAnsi="Times New Roman"/>
                <w:color w:val="000000"/>
                <w:kern w:val="0"/>
                <w:szCs w:val="21"/>
              </w:rPr>
              <w:t>备注</w:t>
            </w:r>
          </w:p>
        </w:tc>
      </w:tr>
      <w:tr w:rsidR="0055659F" w:rsidRPr="00D73FD8" w14:paraId="76E0C9FD" w14:textId="77777777" w:rsidTr="007C37D1">
        <w:tc>
          <w:tcPr>
            <w:tcW w:w="1668" w:type="dxa"/>
            <w:vMerge w:val="restart"/>
          </w:tcPr>
          <w:p w14:paraId="10FBFB42"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7" w:type="dxa"/>
          </w:tcPr>
          <w:p w14:paraId="2DE2C794"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701" w:type="dxa"/>
          </w:tcPr>
          <w:p w14:paraId="700F3FDF"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8" w:type="dxa"/>
          </w:tcPr>
          <w:p w14:paraId="14123651"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134" w:type="dxa"/>
          </w:tcPr>
          <w:p w14:paraId="19BA6EE9"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275" w:type="dxa"/>
          </w:tcPr>
          <w:p w14:paraId="203D9DF0" w14:textId="77777777" w:rsidR="0055659F" w:rsidRPr="00D73FD8" w:rsidRDefault="0055659F" w:rsidP="007C37D1">
            <w:pPr>
              <w:autoSpaceDE w:val="0"/>
              <w:autoSpaceDN w:val="0"/>
              <w:adjustRightInd w:val="0"/>
              <w:rPr>
                <w:rFonts w:ascii="Times New Roman" w:hAnsi="Times New Roman"/>
                <w:color w:val="000000"/>
                <w:kern w:val="0"/>
                <w:szCs w:val="21"/>
              </w:rPr>
            </w:pPr>
          </w:p>
        </w:tc>
      </w:tr>
      <w:tr w:rsidR="0055659F" w:rsidRPr="00D73FD8" w14:paraId="610FAB82" w14:textId="77777777" w:rsidTr="007C37D1">
        <w:tc>
          <w:tcPr>
            <w:tcW w:w="1668" w:type="dxa"/>
            <w:vMerge/>
          </w:tcPr>
          <w:p w14:paraId="28B1EBE4"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7" w:type="dxa"/>
          </w:tcPr>
          <w:p w14:paraId="4CB362C4"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701" w:type="dxa"/>
          </w:tcPr>
          <w:p w14:paraId="18E0EA59"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8" w:type="dxa"/>
          </w:tcPr>
          <w:p w14:paraId="078B1674"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134" w:type="dxa"/>
          </w:tcPr>
          <w:p w14:paraId="7DE90381"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275" w:type="dxa"/>
          </w:tcPr>
          <w:p w14:paraId="6F3861DF" w14:textId="77777777" w:rsidR="0055659F" w:rsidRPr="00D73FD8" w:rsidRDefault="0055659F" w:rsidP="007C37D1">
            <w:pPr>
              <w:autoSpaceDE w:val="0"/>
              <w:autoSpaceDN w:val="0"/>
              <w:adjustRightInd w:val="0"/>
              <w:rPr>
                <w:rFonts w:ascii="Times New Roman" w:hAnsi="Times New Roman"/>
                <w:color w:val="000000"/>
                <w:kern w:val="0"/>
                <w:szCs w:val="21"/>
              </w:rPr>
            </w:pPr>
          </w:p>
        </w:tc>
      </w:tr>
      <w:tr w:rsidR="0055659F" w:rsidRPr="00D73FD8" w14:paraId="71686BD6" w14:textId="77777777" w:rsidTr="007C37D1">
        <w:tc>
          <w:tcPr>
            <w:tcW w:w="1668" w:type="dxa"/>
            <w:vMerge/>
          </w:tcPr>
          <w:p w14:paraId="3133920A"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7" w:type="dxa"/>
          </w:tcPr>
          <w:p w14:paraId="22764E1F"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701" w:type="dxa"/>
          </w:tcPr>
          <w:p w14:paraId="2F9FAF7D"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8" w:type="dxa"/>
          </w:tcPr>
          <w:p w14:paraId="1C1C190B"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134" w:type="dxa"/>
          </w:tcPr>
          <w:p w14:paraId="7CF96B2C"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275" w:type="dxa"/>
          </w:tcPr>
          <w:p w14:paraId="07916F53" w14:textId="77777777" w:rsidR="0055659F" w:rsidRPr="00D73FD8" w:rsidRDefault="0055659F" w:rsidP="007C37D1">
            <w:pPr>
              <w:autoSpaceDE w:val="0"/>
              <w:autoSpaceDN w:val="0"/>
              <w:adjustRightInd w:val="0"/>
              <w:rPr>
                <w:rFonts w:ascii="Times New Roman" w:hAnsi="Times New Roman"/>
                <w:color w:val="000000"/>
                <w:kern w:val="0"/>
                <w:szCs w:val="21"/>
              </w:rPr>
            </w:pPr>
          </w:p>
        </w:tc>
      </w:tr>
      <w:tr w:rsidR="0055659F" w:rsidRPr="00D73FD8" w14:paraId="5598D87F" w14:textId="77777777" w:rsidTr="007C37D1">
        <w:tc>
          <w:tcPr>
            <w:tcW w:w="1668" w:type="dxa"/>
            <w:vMerge/>
          </w:tcPr>
          <w:p w14:paraId="4DFDE2C8"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7" w:type="dxa"/>
          </w:tcPr>
          <w:p w14:paraId="1FF1FE2E"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701" w:type="dxa"/>
          </w:tcPr>
          <w:p w14:paraId="21B0F74A"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8" w:type="dxa"/>
          </w:tcPr>
          <w:p w14:paraId="1D0B9DCA"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134" w:type="dxa"/>
          </w:tcPr>
          <w:p w14:paraId="61B101EF"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275" w:type="dxa"/>
          </w:tcPr>
          <w:p w14:paraId="5EA40676" w14:textId="77777777" w:rsidR="0055659F" w:rsidRPr="00D73FD8" w:rsidRDefault="0055659F" w:rsidP="007C37D1">
            <w:pPr>
              <w:autoSpaceDE w:val="0"/>
              <w:autoSpaceDN w:val="0"/>
              <w:adjustRightInd w:val="0"/>
              <w:rPr>
                <w:rFonts w:ascii="Times New Roman" w:hAnsi="Times New Roman"/>
                <w:color w:val="000000"/>
                <w:kern w:val="0"/>
                <w:szCs w:val="21"/>
              </w:rPr>
            </w:pPr>
          </w:p>
        </w:tc>
      </w:tr>
      <w:tr w:rsidR="0055659F" w:rsidRPr="00D73FD8" w14:paraId="13F6A993" w14:textId="77777777" w:rsidTr="007C37D1">
        <w:tc>
          <w:tcPr>
            <w:tcW w:w="1668" w:type="dxa"/>
            <w:vMerge/>
          </w:tcPr>
          <w:p w14:paraId="63B67519"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7" w:type="dxa"/>
          </w:tcPr>
          <w:p w14:paraId="69B72EAD"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701" w:type="dxa"/>
          </w:tcPr>
          <w:p w14:paraId="33868096"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8" w:type="dxa"/>
          </w:tcPr>
          <w:p w14:paraId="49FFB6E2"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134" w:type="dxa"/>
          </w:tcPr>
          <w:p w14:paraId="7217E560"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275" w:type="dxa"/>
          </w:tcPr>
          <w:p w14:paraId="19C77596" w14:textId="77777777" w:rsidR="0055659F" w:rsidRPr="00D73FD8" w:rsidRDefault="0055659F" w:rsidP="007C37D1">
            <w:pPr>
              <w:autoSpaceDE w:val="0"/>
              <w:autoSpaceDN w:val="0"/>
              <w:adjustRightInd w:val="0"/>
              <w:rPr>
                <w:rFonts w:ascii="Times New Roman" w:hAnsi="Times New Roman"/>
                <w:color w:val="000000"/>
                <w:kern w:val="0"/>
                <w:szCs w:val="21"/>
              </w:rPr>
            </w:pPr>
          </w:p>
        </w:tc>
      </w:tr>
      <w:tr w:rsidR="0055659F" w:rsidRPr="00D73FD8" w14:paraId="23788E01" w14:textId="77777777" w:rsidTr="007C37D1">
        <w:tc>
          <w:tcPr>
            <w:tcW w:w="1668" w:type="dxa"/>
            <w:vMerge/>
          </w:tcPr>
          <w:p w14:paraId="78D43B13"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7" w:type="dxa"/>
          </w:tcPr>
          <w:p w14:paraId="00EB3D78"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701" w:type="dxa"/>
          </w:tcPr>
          <w:p w14:paraId="5BA1D7EB"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418" w:type="dxa"/>
          </w:tcPr>
          <w:p w14:paraId="6AE53C78"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134" w:type="dxa"/>
          </w:tcPr>
          <w:p w14:paraId="774DB4B0" w14:textId="77777777" w:rsidR="0055659F" w:rsidRPr="00D73FD8" w:rsidRDefault="0055659F" w:rsidP="007C37D1">
            <w:pPr>
              <w:autoSpaceDE w:val="0"/>
              <w:autoSpaceDN w:val="0"/>
              <w:adjustRightInd w:val="0"/>
              <w:rPr>
                <w:rFonts w:ascii="Times New Roman" w:hAnsi="Times New Roman"/>
                <w:color w:val="000000"/>
                <w:kern w:val="0"/>
                <w:szCs w:val="21"/>
              </w:rPr>
            </w:pPr>
          </w:p>
        </w:tc>
        <w:tc>
          <w:tcPr>
            <w:tcW w:w="1275" w:type="dxa"/>
          </w:tcPr>
          <w:p w14:paraId="7B19AFC2" w14:textId="77777777" w:rsidR="0055659F" w:rsidRPr="00D73FD8" w:rsidRDefault="0055659F" w:rsidP="007C37D1">
            <w:pPr>
              <w:autoSpaceDE w:val="0"/>
              <w:autoSpaceDN w:val="0"/>
              <w:adjustRightInd w:val="0"/>
              <w:rPr>
                <w:rFonts w:ascii="Times New Roman" w:hAnsi="Times New Roman"/>
                <w:color w:val="000000"/>
                <w:kern w:val="0"/>
                <w:szCs w:val="21"/>
              </w:rPr>
            </w:pPr>
          </w:p>
        </w:tc>
      </w:tr>
    </w:tbl>
    <w:p w14:paraId="62EC7ED3" w14:textId="77777777" w:rsidR="0055659F" w:rsidRPr="002A0713" w:rsidRDefault="0055659F" w:rsidP="0055659F">
      <w:pPr>
        <w:autoSpaceDE w:val="0"/>
        <w:autoSpaceDN w:val="0"/>
        <w:adjustRightInd w:val="0"/>
        <w:rPr>
          <w:rFonts w:ascii="Times New Roman" w:hAnsi="Times New Roman"/>
          <w:b/>
          <w:color w:val="000000"/>
          <w:kern w:val="0"/>
          <w:sz w:val="28"/>
          <w:szCs w:val="28"/>
        </w:rPr>
      </w:pPr>
    </w:p>
    <w:p w14:paraId="25CA42EA" w14:textId="77777777" w:rsidR="0055659F" w:rsidRPr="002A0713" w:rsidRDefault="0055659F" w:rsidP="0055659F">
      <w:pPr>
        <w:autoSpaceDE w:val="0"/>
        <w:autoSpaceDN w:val="0"/>
        <w:adjustRightInd w:val="0"/>
        <w:rPr>
          <w:rFonts w:ascii="Times New Roman" w:hAnsi="Times New Roman"/>
          <w:b/>
          <w:color w:val="000000"/>
          <w:kern w:val="0"/>
          <w:sz w:val="28"/>
          <w:szCs w:val="28"/>
        </w:rPr>
      </w:pPr>
    </w:p>
    <w:p w14:paraId="5B75D1D0" w14:textId="77777777" w:rsidR="0055659F" w:rsidRDefault="0055659F" w:rsidP="0055659F">
      <w:pPr>
        <w:autoSpaceDE w:val="0"/>
        <w:autoSpaceDN w:val="0"/>
        <w:adjustRightInd w:val="0"/>
        <w:rPr>
          <w:rFonts w:ascii="Times New Roman" w:hAnsi="Times New Roman"/>
          <w:b/>
          <w:color w:val="000000"/>
          <w:kern w:val="0"/>
          <w:sz w:val="28"/>
          <w:szCs w:val="28"/>
        </w:rPr>
      </w:pPr>
    </w:p>
    <w:p w14:paraId="40636006" w14:textId="77777777" w:rsidR="0055659F" w:rsidRPr="002A0713" w:rsidRDefault="0055659F" w:rsidP="0055659F">
      <w:pPr>
        <w:autoSpaceDE w:val="0"/>
        <w:autoSpaceDN w:val="0"/>
        <w:adjustRightInd w:val="0"/>
        <w:rPr>
          <w:rFonts w:ascii="Times New Roman" w:hAnsi="Times New Roman"/>
          <w:b/>
          <w:color w:val="000000"/>
          <w:kern w:val="0"/>
          <w:sz w:val="28"/>
          <w:szCs w:val="28"/>
        </w:rPr>
      </w:pPr>
    </w:p>
    <w:p w14:paraId="3F67A856" w14:textId="77777777" w:rsidR="0055659F" w:rsidRPr="002A0713" w:rsidRDefault="0055659F" w:rsidP="0055659F">
      <w:pPr>
        <w:autoSpaceDE w:val="0"/>
        <w:autoSpaceDN w:val="0"/>
        <w:adjustRightInd w:val="0"/>
        <w:rPr>
          <w:rFonts w:ascii="Times New Roman" w:hAnsi="Times New Roman"/>
          <w:color w:val="000000"/>
          <w:kern w:val="0"/>
          <w:sz w:val="28"/>
          <w:szCs w:val="28"/>
        </w:rPr>
      </w:pPr>
      <w:r w:rsidRPr="002A0713">
        <w:rPr>
          <w:rFonts w:ascii="Times New Roman" w:hAnsi="Times New Roman"/>
          <w:color w:val="000000"/>
          <w:kern w:val="0"/>
          <w:sz w:val="28"/>
          <w:szCs w:val="28"/>
        </w:rPr>
        <w:t>甲方：华润深国投信托有限公司（盖章）</w:t>
      </w:r>
    </w:p>
    <w:p w14:paraId="06B1C323" w14:textId="77777777" w:rsidR="0055659F" w:rsidRPr="002A0713" w:rsidRDefault="0055659F" w:rsidP="0055659F">
      <w:pPr>
        <w:autoSpaceDE w:val="0"/>
        <w:autoSpaceDN w:val="0"/>
        <w:adjustRightInd w:val="0"/>
        <w:rPr>
          <w:rFonts w:ascii="Times New Roman" w:hAnsi="Times New Roman"/>
          <w:color w:val="000000"/>
          <w:kern w:val="0"/>
          <w:sz w:val="28"/>
          <w:szCs w:val="28"/>
        </w:rPr>
      </w:pPr>
    </w:p>
    <w:p w14:paraId="6C97CBA9" w14:textId="77777777" w:rsidR="0055659F" w:rsidRPr="002A0713" w:rsidRDefault="0055659F" w:rsidP="0055659F">
      <w:pPr>
        <w:autoSpaceDE w:val="0"/>
        <w:autoSpaceDN w:val="0"/>
        <w:adjustRightInd w:val="0"/>
        <w:rPr>
          <w:rFonts w:ascii="Times New Roman" w:hAnsi="Times New Roman"/>
          <w:color w:val="000000"/>
          <w:kern w:val="0"/>
          <w:sz w:val="28"/>
          <w:szCs w:val="28"/>
        </w:rPr>
      </w:pPr>
      <w:r w:rsidRPr="002A0713">
        <w:rPr>
          <w:rFonts w:ascii="Times New Roman" w:hAnsi="Times New Roman"/>
          <w:color w:val="000000"/>
          <w:kern w:val="0"/>
          <w:sz w:val="28"/>
          <w:szCs w:val="28"/>
        </w:rPr>
        <w:t>乙方：</w:t>
      </w:r>
      <w:r w:rsidRPr="002A0713">
        <w:rPr>
          <w:rFonts w:ascii="Times New Roman" w:hAnsi="Times New Roman"/>
          <w:color w:val="000000"/>
          <w:kern w:val="0"/>
          <w:sz w:val="28"/>
          <w:szCs w:val="28"/>
        </w:rPr>
        <w:t xml:space="preserve">                      </w:t>
      </w:r>
      <w:r w:rsidRPr="002A0713">
        <w:rPr>
          <w:rFonts w:ascii="Times New Roman" w:hAnsi="Times New Roman"/>
          <w:color w:val="000000"/>
          <w:kern w:val="0"/>
          <w:sz w:val="28"/>
          <w:szCs w:val="28"/>
        </w:rPr>
        <w:t>（盖章）</w:t>
      </w:r>
    </w:p>
    <w:p w14:paraId="166D0A35" w14:textId="77777777" w:rsidR="0055659F" w:rsidRPr="002A0713" w:rsidRDefault="0055659F" w:rsidP="0055659F">
      <w:pPr>
        <w:autoSpaceDE w:val="0"/>
        <w:autoSpaceDN w:val="0"/>
        <w:adjustRightInd w:val="0"/>
        <w:rPr>
          <w:rFonts w:ascii="Times New Roman" w:hAnsi="Times New Roman"/>
          <w:color w:val="000000"/>
          <w:kern w:val="0"/>
          <w:sz w:val="28"/>
          <w:szCs w:val="28"/>
        </w:rPr>
      </w:pPr>
    </w:p>
    <w:p w14:paraId="702D57D0" w14:textId="77777777" w:rsidR="0055659F" w:rsidRPr="002A0713" w:rsidRDefault="0055659F" w:rsidP="0055659F">
      <w:pPr>
        <w:autoSpaceDE w:val="0"/>
        <w:autoSpaceDN w:val="0"/>
        <w:adjustRightInd w:val="0"/>
        <w:rPr>
          <w:rFonts w:ascii="Times New Roman" w:hAnsi="Times New Roman"/>
          <w:color w:val="000000"/>
          <w:kern w:val="0"/>
          <w:sz w:val="28"/>
          <w:szCs w:val="28"/>
        </w:rPr>
      </w:pPr>
      <w:r w:rsidRPr="002A0713">
        <w:rPr>
          <w:rFonts w:ascii="Times New Roman" w:hAnsi="Times New Roman"/>
          <w:color w:val="000000"/>
          <w:kern w:val="0"/>
          <w:sz w:val="28"/>
          <w:szCs w:val="28"/>
        </w:rPr>
        <w:t>交接日期：</w:t>
      </w:r>
      <w:r w:rsidRPr="002A0713">
        <w:rPr>
          <w:rFonts w:ascii="Times New Roman" w:hAnsi="Times New Roman"/>
          <w:color w:val="000000"/>
          <w:kern w:val="0"/>
          <w:sz w:val="28"/>
          <w:szCs w:val="28"/>
          <w:u w:val="single"/>
        </w:rPr>
        <w:t xml:space="preserve">     </w:t>
      </w:r>
      <w:r w:rsidRPr="002A0713">
        <w:rPr>
          <w:rFonts w:ascii="Times New Roman" w:hAnsi="Times New Roman"/>
          <w:color w:val="000000"/>
          <w:kern w:val="0"/>
          <w:sz w:val="28"/>
          <w:szCs w:val="28"/>
        </w:rPr>
        <w:t>年</w:t>
      </w:r>
      <w:r w:rsidRPr="002A0713">
        <w:rPr>
          <w:rFonts w:ascii="Times New Roman" w:hAnsi="Times New Roman"/>
          <w:color w:val="000000"/>
          <w:kern w:val="0"/>
          <w:sz w:val="28"/>
          <w:szCs w:val="28"/>
          <w:u w:val="single"/>
        </w:rPr>
        <w:t xml:space="preserve">   </w:t>
      </w:r>
      <w:r w:rsidRPr="002A0713">
        <w:rPr>
          <w:rFonts w:ascii="Times New Roman" w:hAnsi="Times New Roman"/>
          <w:color w:val="000000"/>
          <w:kern w:val="0"/>
          <w:sz w:val="28"/>
          <w:szCs w:val="28"/>
        </w:rPr>
        <w:t>月</w:t>
      </w:r>
      <w:r w:rsidRPr="002A0713">
        <w:rPr>
          <w:rFonts w:ascii="Times New Roman" w:hAnsi="Times New Roman"/>
          <w:color w:val="000000"/>
          <w:kern w:val="0"/>
          <w:sz w:val="28"/>
          <w:szCs w:val="28"/>
          <w:u w:val="single"/>
        </w:rPr>
        <w:t xml:space="preserve">   </w:t>
      </w:r>
      <w:r w:rsidRPr="002A0713">
        <w:rPr>
          <w:rFonts w:ascii="Times New Roman" w:hAnsi="Times New Roman"/>
          <w:color w:val="000000"/>
          <w:kern w:val="0"/>
          <w:sz w:val="28"/>
          <w:szCs w:val="28"/>
        </w:rPr>
        <w:t>日</w:t>
      </w:r>
    </w:p>
    <w:p w14:paraId="3C780416" w14:textId="77777777" w:rsidR="0055659F" w:rsidRPr="0055659F" w:rsidRDefault="0055659F" w:rsidP="00A97C76">
      <w:pPr>
        <w:autoSpaceDE w:val="0"/>
        <w:autoSpaceDN w:val="0"/>
        <w:adjustRightInd w:val="0"/>
        <w:rPr>
          <w:rFonts w:ascii="Times New Roman" w:hAnsi="Times New Roman"/>
          <w:color w:val="000000"/>
          <w:kern w:val="0"/>
          <w:sz w:val="28"/>
          <w:szCs w:val="28"/>
        </w:rPr>
      </w:pPr>
    </w:p>
    <w:sectPr w:rsidR="0055659F" w:rsidRPr="0055659F" w:rsidSect="00A32F6A">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1C964" w16cex:dateUtc="2021-12-01T02:13:00Z"/>
  <w16cex:commentExtensible w16cex:durableId="25524BB3" w16cex:dateUtc="2021-12-01T11:29:00Z"/>
  <w16cex:commentExtensible w16cex:durableId="25535748" w16cex:dateUtc="2021-12-02T06:31:00Z"/>
  <w16cex:commentExtensible w16cex:durableId="25535BA4" w16cex:dateUtc="2021-12-02T06:50:00Z"/>
  <w16cex:commentExtensible w16cex:durableId="255203E9" w16cex:dateUtc="2021-12-01T06:23:00Z"/>
  <w16cex:commentExtensible w16cex:durableId="25535D85" w16cex:dateUtc="2021-12-02T06:58:00Z"/>
  <w16cex:commentExtensible w16cex:durableId="25535FFB" w16cex:dateUtc="2021-12-02T07:08:00Z"/>
  <w16cex:commentExtensible w16cex:durableId="255360B0" w16cex:dateUtc="2021-12-02T07:11:00Z"/>
  <w16cex:commentExtensible w16cex:durableId="255360C6" w16cex:dateUtc="2021-12-02T07:12:00Z"/>
  <w16cex:commentExtensible w16cex:durableId="2551E889" w16cex:dateUtc="2021-12-01T04:26:00Z"/>
  <w16cex:commentExtensible w16cex:durableId="255204BC" w16cex:dateUtc="2021-12-01T06:27:00Z"/>
  <w16cex:commentExtensible w16cex:durableId="25536714" w16cex:dateUtc="2021-12-02T07:39:00Z"/>
  <w16cex:commentExtensible w16cex:durableId="25520923" w16cex:dateUtc="2021-12-01T06:45:00Z"/>
  <w16cex:commentExtensible w16cex:durableId="25520936" w16cex:dateUtc="2021-12-01T06:46:00Z"/>
  <w16cex:commentExtensible w16cex:durableId="25520945" w16cex:dateUtc="2021-12-01T06:46:00Z"/>
  <w16cex:commentExtensible w16cex:durableId="2553889A" w16cex:dateUtc="2021-12-02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3F7ADD" w16cid:durableId="2551C964"/>
  <w16cid:commentId w16cid:paraId="0532F122" w16cid:durableId="25524BB3"/>
  <w16cid:commentId w16cid:paraId="7DA4651F" w16cid:durableId="25589DA9"/>
  <w16cid:commentId w16cid:paraId="2AD08C5E" w16cid:durableId="25535748"/>
  <w16cid:commentId w16cid:paraId="7682E358" w16cid:durableId="25535418"/>
  <w16cid:commentId w16cid:paraId="6E3098ED" w16cid:durableId="25535BA4"/>
  <w16cid:commentId w16cid:paraId="69FC6779" w16cid:durableId="255203E9"/>
  <w16cid:commentId w16cid:paraId="4037936D" w16cid:durableId="2553541A"/>
  <w16cid:commentId w16cid:paraId="7B59028D" w16cid:durableId="25535D85"/>
  <w16cid:commentId w16cid:paraId="4815B4BE" w16cid:durableId="25589DB0"/>
  <w16cid:commentId w16cid:paraId="56144E67" w16cid:durableId="2553541B"/>
  <w16cid:commentId w16cid:paraId="72A5F7EC" w16cid:durableId="25535FFB"/>
  <w16cid:commentId w16cid:paraId="5D53E973" w16cid:durableId="255360B0"/>
  <w16cid:commentId w16cid:paraId="051C9AB6" w16cid:durableId="25589DB4"/>
  <w16cid:commentId w16cid:paraId="690080E4" w16cid:durableId="255360C6"/>
  <w16cid:commentId w16cid:paraId="2FB5D5EC" w16cid:durableId="2551E889"/>
  <w16cid:commentId w16cid:paraId="54815FF9" w16cid:durableId="2553541D"/>
  <w16cid:commentId w16cid:paraId="3DE08149" w16cid:durableId="25589DB8"/>
  <w16cid:commentId w16cid:paraId="390F9E05" w16cid:durableId="255204BC"/>
  <w16cid:commentId w16cid:paraId="5724808E" w16cid:durableId="25536714"/>
  <w16cid:commentId w16cid:paraId="216EA861" w16cid:durableId="25520923"/>
  <w16cid:commentId w16cid:paraId="7923DC41" w16cid:durableId="25589DBC"/>
  <w16cid:commentId w16cid:paraId="55BF9B7E" w16cid:durableId="25589DBD"/>
  <w16cid:commentId w16cid:paraId="7491B00D" w16cid:durableId="25520936"/>
  <w16cid:commentId w16cid:paraId="5B218A72" w16cid:durableId="25589DBF"/>
  <w16cid:commentId w16cid:paraId="6CFAE574" w16cid:durableId="25520945"/>
  <w16cid:commentId w16cid:paraId="292318D3" w16cid:durableId="2553889A"/>
  <w16cid:commentId w16cid:paraId="6CC54F91" w16cid:durableId="25522C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C5500" w14:textId="77777777" w:rsidR="00867FD5" w:rsidRDefault="00867FD5" w:rsidP="00A32F6A">
      <w:r>
        <w:separator/>
      </w:r>
    </w:p>
  </w:endnote>
  <w:endnote w:type="continuationSeparator" w:id="0">
    <w:p w14:paraId="64371930" w14:textId="77777777" w:rsidR="00867FD5" w:rsidRDefault="00867FD5" w:rsidP="00A3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1D4E" w14:textId="77777777" w:rsidR="00C01287" w:rsidRPr="00765ACA" w:rsidRDefault="00C01287">
    <w:pPr>
      <w:pStyle w:val="a7"/>
      <w:jc w:val="center"/>
      <w:rPr>
        <w:rFonts w:ascii="Times New Roman" w:hAnsi="Times New Roman"/>
      </w:rPr>
    </w:pPr>
    <w:r w:rsidRPr="00765ACA">
      <w:rPr>
        <w:rFonts w:ascii="Times New Roman" w:hAnsi="Times New Roman"/>
        <w:b/>
      </w:rPr>
      <w:fldChar w:fldCharType="begin"/>
    </w:r>
    <w:r w:rsidRPr="00765ACA">
      <w:rPr>
        <w:rFonts w:ascii="Times New Roman" w:hAnsi="Times New Roman"/>
        <w:b/>
      </w:rPr>
      <w:instrText>PAGE</w:instrText>
    </w:r>
    <w:r w:rsidRPr="00765ACA">
      <w:rPr>
        <w:rFonts w:ascii="Times New Roman" w:hAnsi="Times New Roman"/>
        <w:b/>
      </w:rPr>
      <w:fldChar w:fldCharType="separate"/>
    </w:r>
    <w:r w:rsidR="00F075BD">
      <w:rPr>
        <w:rFonts w:ascii="Times New Roman" w:hAnsi="Times New Roman"/>
        <w:b/>
        <w:noProof/>
      </w:rPr>
      <w:t>20</w:t>
    </w:r>
    <w:r w:rsidRPr="00765ACA">
      <w:rPr>
        <w:rFonts w:ascii="Times New Roman" w:hAnsi="Times New Roman"/>
        <w:b/>
      </w:rPr>
      <w:fldChar w:fldCharType="end"/>
    </w:r>
    <w:r w:rsidRPr="00765ACA">
      <w:rPr>
        <w:rFonts w:ascii="Times New Roman" w:hAnsi="Times New Roman"/>
        <w:lang w:val="zh-CN"/>
      </w:rPr>
      <w:t xml:space="preserve"> / </w:t>
    </w:r>
    <w:r w:rsidRPr="00765ACA">
      <w:rPr>
        <w:rFonts w:ascii="Times New Roman" w:hAnsi="Times New Roman"/>
        <w:b/>
      </w:rPr>
      <w:fldChar w:fldCharType="begin"/>
    </w:r>
    <w:r w:rsidRPr="00765ACA">
      <w:rPr>
        <w:rFonts w:ascii="Times New Roman" w:hAnsi="Times New Roman"/>
        <w:b/>
      </w:rPr>
      <w:instrText>NUMPAGES</w:instrText>
    </w:r>
    <w:r w:rsidRPr="00765ACA">
      <w:rPr>
        <w:rFonts w:ascii="Times New Roman" w:hAnsi="Times New Roman"/>
        <w:b/>
      </w:rPr>
      <w:fldChar w:fldCharType="separate"/>
    </w:r>
    <w:r w:rsidR="00F075BD">
      <w:rPr>
        <w:rFonts w:ascii="Times New Roman" w:hAnsi="Times New Roman"/>
        <w:b/>
        <w:noProof/>
      </w:rPr>
      <w:t>25</w:t>
    </w:r>
    <w:r w:rsidRPr="00765ACA">
      <w:rPr>
        <w:rFonts w:ascii="Times New Roman" w:hAnsi="Times New Roman"/>
        <w:b/>
      </w:rPr>
      <w:fldChar w:fldCharType="end"/>
    </w:r>
  </w:p>
  <w:p w14:paraId="4C7013A0" w14:textId="77777777" w:rsidR="00C01287" w:rsidRDefault="00C012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665BE" w14:textId="77777777" w:rsidR="00867FD5" w:rsidRDefault="00867FD5" w:rsidP="00A32F6A">
      <w:r>
        <w:separator/>
      </w:r>
    </w:p>
  </w:footnote>
  <w:footnote w:type="continuationSeparator" w:id="0">
    <w:p w14:paraId="45A8CAF3" w14:textId="77777777" w:rsidR="00867FD5" w:rsidRDefault="00867FD5" w:rsidP="00A32F6A">
      <w:r>
        <w:continuationSeparator/>
      </w:r>
    </w:p>
  </w:footnote>
  <w:footnote w:id="1">
    <w:p w14:paraId="440F929B" w14:textId="4168D2BE" w:rsidR="00C01287" w:rsidRPr="00667AEB" w:rsidRDefault="00C01287" w:rsidP="00667AEB">
      <w:pPr>
        <w:pStyle w:val="ad"/>
        <w:rPr>
          <w:rFonts w:ascii="Times New Roman" w:hAnsi="Times New Roman"/>
        </w:rPr>
      </w:pPr>
      <w:r w:rsidRPr="00667AEB">
        <w:rPr>
          <w:rStyle w:val="ae"/>
          <w:rFonts w:ascii="Times New Roman" w:hAnsi="Times New Roman"/>
        </w:rPr>
        <w:footnoteRef/>
      </w:r>
      <w:r w:rsidRPr="00667AEB">
        <w:rPr>
          <w:rFonts w:ascii="Times New Roman" w:hAnsi="Times New Roman"/>
        </w:rPr>
        <w:t xml:space="preserve"> </w:t>
      </w:r>
      <w:r w:rsidRPr="00667AEB">
        <w:rPr>
          <w:rFonts w:ascii="Times New Roman" w:hAnsi="Times New Roman"/>
        </w:rPr>
        <w:t>《和萃</w:t>
      </w:r>
      <w:r w:rsidRPr="00667AEB">
        <w:rPr>
          <w:rFonts w:ascii="Times New Roman" w:hAnsi="Times New Roman"/>
        </w:rPr>
        <w:t>2016</w:t>
      </w:r>
      <w:r w:rsidRPr="00667AEB">
        <w:rPr>
          <w:rFonts w:ascii="Times New Roman" w:hAnsi="Times New Roman"/>
        </w:rPr>
        <w:t>年第三期不良资产支持证券信托公告》的具体内容详见：</w:t>
      </w:r>
      <w:r w:rsidRPr="00667AEB">
        <w:rPr>
          <w:rFonts w:ascii="Times New Roman" w:hAnsi="Times New Roman"/>
        </w:rPr>
        <w:t>https://www.cfae.cn/connector/selectOnePortalView?infoId=12876</w:t>
      </w:r>
      <w:r w:rsidRPr="00667AEB">
        <w:rPr>
          <w:rFonts w:ascii="Times New Roman" w:hAnsi="Times New Roman"/>
        </w:rPr>
        <w:t>和</w:t>
      </w:r>
      <w:r w:rsidRPr="00667AEB">
        <w:rPr>
          <w:rFonts w:ascii="Times New Roman" w:hAnsi="Times New Roman"/>
        </w:rPr>
        <w:t>https://www.chinabond.com.cn/Info/24550463</w:t>
      </w:r>
      <w:r w:rsidRPr="00667AEB">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4FF0"/>
    <w:multiLevelType w:val="multilevel"/>
    <w:tmpl w:val="22128756"/>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E841B60"/>
    <w:multiLevelType w:val="multilevel"/>
    <w:tmpl w:val="1A06CC5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081667A"/>
    <w:multiLevelType w:val="hybridMultilevel"/>
    <w:tmpl w:val="017C4516"/>
    <w:lvl w:ilvl="0" w:tplc="61986D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A15E8F"/>
    <w:multiLevelType w:val="multilevel"/>
    <w:tmpl w:val="BEB811AA"/>
    <w:lvl w:ilvl="0">
      <w:start w:val="7"/>
      <w:numFmt w:val="decimal"/>
      <w:lvlText w:val="%1"/>
      <w:lvlJc w:val="left"/>
      <w:pPr>
        <w:ind w:left="450" w:hanging="450"/>
      </w:pPr>
      <w:rPr>
        <w:rFonts w:hAnsi="宋体" w:hint="default"/>
      </w:rPr>
    </w:lvl>
    <w:lvl w:ilvl="1">
      <w:start w:val="1"/>
      <w:numFmt w:val="decimal"/>
      <w:lvlText w:val="%1.%2"/>
      <w:lvlJc w:val="left"/>
      <w:pPr>
        <w:ind w:left="720" w:hanging="720"/>
      </w:pPr>
      <w:rPr>
        <w:rFonts w:hAnsi="宋体" w:hint="default"/>
      </w:rPr>
    </w:lvl>
    <w:lvl w:ilvl="2">
      <w:start w:val="1"/>
      <w:numFmt w:val="decimal"/>
      <w:lvlText w:val="%1.%2.%3"/>
      <w:lvlJc w:val="left"/>
      <w:pPr>
        <w:ind w:left="720" w:hanging="720"/>
      </w:pPr>
      <w:rPr>
        <w:rFonts w:hAnsi="宋体" w:hint="default"/>
        <w:b w:val="0"/>
        <w:bCs w:val="0"/>
      </w:rPr>
    </w:lvl>
    <w:lvl w:ilvl="3">
      <w:start w:val="1"/>
      <w:numFmt w:val="decimal"/>
      <w:lvlText w:val="%1.%2.%3.%4"/>
      <w:lvlJc w:val="left"/>
      <w:pPr>
        <w:ind w:left="1080" w:hanging="1080"/>
      </w:pPr>
      <w:rPr>
        <w:rFonts w:hAnsi="宋体" w:hint="default"/>
      </w:rPr>
    </w:lvl>
    <w:lvl w:ilvl="4">
      <w:start w:val="1"/>
      <w:numFmt w:val="decimal"/>
      <w:lvlText w:val="%1.%2.%3.%4.%5"/>
      <w:lvlJc w:val="left"/>
      <w:pPr>
        <w:ind w:left="1440" w:hanging="1440"/>
      </w:pPr>
      <w:rPr>
        <w:rFonts w:hAnsi="宋体" w:hint="default"/>
      </w:rPr>
    </w:lvl>
    <w:lvl w:ilvl="5">
      <w:start w:val="1"/>
      <w:numFmt w:val="decimal"/>
      <w:lvlText w:val="%1.%2.%3.%4.%5.%6"/>
      <w:lvlJc w:val="left"/>
      <w:pPr>
        <w:ind w:left="1800" w:hanging="1800"/>
      </w:pPr>
      <w:rPr>
        <w:rFonts w:hAnsi="宋体" w:hint="default"/>
      </w:rPr>
    </w:lvl>
    <w:lvl w:ilvl="6">
      <w:start w:val="1"/>
      <w:numFmt w:val="decimal"/>
      <w:lvlText w:val="%1.%2.%3.%4.%5.%6.%7"/>
      <w:lvlJc w:val="left"/>
      <w:pPr>
        <w:ind w:left="2160" w:hanging="2160"/>
      </w:pPr>
      <w:rPr>
        <w:rFonts w:hAnsi="宋体" w:hint="default"/>
      </w:rPr>
    </w:lvl>
    <w:lvl w:ilvl="7">
      <w:start w:val="1"/>
      <w:numFmt w:val="decimal"/>
      <w:lvlText w:val="%1.%2.%3.%4.%5.%6.%7.%8"/>
      <w:lvlJc w:val="left"/>
      <w:pPr>
        <w:ind w:left="2160" w:hanging="2160"/>
      </w:pPr>
      <w:rPr>
        <w:rFonts w:hAnsi="宋体" w:hint="default"/>
      </w:rPr>
    </w:lvl>
    <w:lvl w:ilvl="8">
      <w:start w:val="1"/>
      <w:numFmt w:val="decimal"/>
      <w:lvlText w:val="%1.%2.%3.%4.%5.%6.%7.%8.%9"/>
      <w:lvlJc w:val="left"/>
      <w:pPr>
        <w:ind w:left="2520" w:hanging="2520"/>
      </w:pPr>
      <w:rPr>
        <w:rFonts w:hAnsi="宋体" w:hint="default"/>
      </w:rPr>
    </w:lvl>
  </w:abstractNum>
  <w:abstractNum w:abstractNumId="4" w15:restartNumberingAfterBreak="0">
    <w:nsid w:val="241F6938"/>
    <w:multiLevelType w:val="multilevel"/>
    <w:tmpl w:val="24A4F868"/>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4371D38"/>
    <w:multiLevelType w:val="multilevel"/>
    <w:tmpl w:val="B20053F2"/>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80877E8"/>
    <w:multiLevelType w:val="multilevel"/>
    <w:tmpl w:val="82BCEB3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F1B5F00"/>
    <w:multiLevelType w:val="hybridMultilevel"/>
    <w:tmpl w:val="B0B8133E"/>
    <w:lvl w:ilvl="0" w:tplc="1EFAD33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5A0C5F"/>
    <w:multiLevelType w:val="multilevel"/>
    <w:tmpl w:val="6F7C8BB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3E172D2"/>
    <w:multiLevelType w:val="multilevel"/>
    <w:tmpl w:val="7C6CAC1C"/>
    <w:lvl w:ilvl="0">
      <w:start w:val="12"/>
      <w:numFmt w:val="decimal"/>
      <w:lvlText w:val="%1"/>
      <w:lvlJc w:val="left"/>
      <w:pPr>
        <w:ind w:left="600" w:hanging="600"/>
      </w:pPr>
      <w:rPr>
        <w:rFonts w:hAnsi="宋体" w:hint="default"/>
      </w:rPr>
    </w:lvl>
    <w:lvl w:ilvl="1">
      <w:start w:val="1"/>
      <w:numFmt w:val="decimal"/>
      <w:lvlText w:val="%1.%2"/>
      <w:lvlJc w:val="left"/>
      <w:pPr>
        <w:ind w:left="720" w:hanging="72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440" w:hanging="1440"/>
      </w:pPr>
      <w:rPr>
        <w:rFonts w:hAnsi="宋体" w:hint="default"/>
      </w:rPr>
    </w:lvl>
    <w:lvl w:ilvl="5">
      <w:start w:val="1"/>
      <w:numFmt w:val="decimal"/>
      <w:lvlText w:val="%1.%2.%3.%4.%5.%6"/>
      <w:lvlJc w:val="left"/>
      <w:pPr>
        <w:ind w:left="1800" w:hanging="1800"/>
      </w:pPr>
      <w:rPr>
        <w:rFonts w:hAnsi="宋体" w:hint="default"/>
      </w:rPr>
    </w:lvl>
    <w:lvl w:ilvl="6">
      <w:start w:val="1"/>
      <w:numFmt w:val="decimal"/>
      <w:lvlText w:val="%1.%2.%3.%4.%5.%6.%7"/>
      <w:lvlJc w:val="left"/>
      <w:pPr>
        <w:ind w:left="2160" w:hanging="2160"/>
      </w:pPr>
      <w:rPr>
        <w:rFonts w:hAnsi="宋体" w:hint="default"/>
      </w:rPr>
    </w:lvl>
    <w:lvl w:ilvl="7">
      <w:start w:val="1"/>
      <w:numFmt w:val="decimal"/>
      <w:lvlText w:val="%1.%2.%3.%4.%5.%6.%7.%8"/>
      <w:lvlJc w:val="left"/>
      <w:pPr>
        <w:ind w:left="2160" w:hanging="2160"/>
      </w:pPr>
      <w:rPr>
        <w:rFonts w:hAnsi="宋体" w:hint="default"/>
      </w:rPr>
    </w:lvl>
    <w:lvl w:ilvl="8">
      <w:start w:val="1"/>
      <w:numFmt w:val="decimal"/>
      <w:lvlText w:val="%1.%2.%3.%4.%5.%6.%7.%8.%9"/>
      <w:lvlJc w:val="left"/>
      <w:pPr>
        <w:ind w:left="2520" w:hanging="2520"/>
      </w:pPr>
      <w:rPr>
        <w:rFonts w:hAnsi="宋体" w:hint="default"/>
      </w:rPr>
    </w:lvl>
  </w:abstractNum>
  <w:abstractNum w:abstractNumId="10" w15:restartNumberingAfterBreak="0">
    <w:nsid w:val="62A6477D"/>
    <w:multiLevelType w:val="multilevel"/>
    <w:tmpl w:val="4FC8212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37C4C70"/>
    <w:multiLevelType w:val="multilevel"/>
    <w:tmpl w:val="AC3C19F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DBC1683"/>
    <w:multiLevelType w:val="hybridMultilevel"/>
    <w:tmpl w:val="BCF44C9E"/>
    <w:lvl w:ilvl="0" w:tplc="E33037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09B4437"/>
    <w:multiLevelType w:val="multilevel"/>
    <w:tmpl w:val="5CACA78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75754F05"/>
    <w:multiLevelType w:val="multilevel"/>
    <w:tmpl w:val="B8CCDB28"/>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9FB5551"/>
    <w:multiLevelType w:val="multilevel"/>
    <w:tmpl w:val="201638D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DF44A4C"/>
    <w:multiLevelType w:val="multilevel"/>
    <w:tmpl w:val="EDEE8B6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1"/>
  </w:num>
  <w:num w:numId="3">
    <w:abstractNumId w:val="2"/>
  </w:num>
  <w:num w:numId="4">
    <w:abstractNumId w:val="11"/>
  </w:num>
  <w:num w:numId="5">
    <w:abstractNumId w:val="8"/>
  </w:num>
  <w:num w:numId="6">
    <w:abstractNumId w:val="15"/>
  </w:num>
  <w:num w:numId="7">
    <w:abstractNumId w:val="13"/>
  </w:num>
  <w:num w:numId="8">
    <w:abstractNumId w:val="3"/>
  </w:num>
  <w:num w:numId="9">
    <w:abstractNumId w:val="14"/>
  </w:num>
  <w:num w:numId="10">
    <w:abstractNumId w:val="4"/>
  </w:num>
  <w:num w:numId="11">
    <w:abstractNumId w:val="10"/>
  </w:num>
  <w:num w:numId="12">
    <w:abstractNumId w:val="16"/>
  </w:num>
  <w:num w:numId="13">
    <w:abstractNumId w:val="9"/>
  </w:num>
  <w:num w:numId="14">
    <w:abstractNumId w:val="5"/>
  </w:num>
  <w:num w:numId="15">
    <w:abstractNumId w:val="7"/>
  </w:num>
  <w:num w:numId="16">
    <w:abstractNumId w:val="12"/>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Formatting/>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121F3"/>
    <w:rsid w:val="000274CE"/>
    <w:rsid w:val="0003356D"/>
    <w:rsid w:val="00045BED"/>
    <w:rsid w:val="00065305"/>
    <w:rsid w:val="000659A5"/>
    <w:rsid w:val="000720CF"/>
    <w:rsid w:val="000A24FF"/>
    <w:rsid w:val="000A3AAB"/>
    <w:rsid w:val="000B27F5"/>
    <w:rsid w:val="000C134A"/>
    <w:rsid w:val="000C2C3D"/>
    <w:rsid w:val="000D1A0B"/>
    <w:rsid w:val="000D2C16"/>
    <w:rsid w:val="000D3E5C"/>
    <w:rsid w:val="000D43FC"/>
    <w:rsid w:val="000D6AD6"/>
    <w:rsid w:val="000E4FC7"/>
    <w:rsid w:val="000E65D8"/>
    <w:rsid w:val="0010117D"/>
    <w:rsid w:val="00101D55"/>
    <w:rsid w:val="00125DC5"/>
    <w:rsid w:val="00130BB4"/>
    <w:rsid w:val="00135DAB"/>
    <w:rsid w:val="001434CF"/>
    <w:rsid w:val="001469C7"/>
    <w:rsid w:val="00163F92"/>
    <w:rsid w:val="00164C09"/>
    <w:rsid w:val="00172A27"/>
    <w:rsid w:val="00173182"/>
    <w:rsid w:val="00173B0E"/>
    <w:rsid w:val="00180EDA"/>
    <w:rsid w:val="00185889"/>
    <w:rsid w:val="00196FFD"/>
    <w:rsid w:val="001A3E6B"/>
    <w:rsid w:val="001C4B17"/>
    <w:rsid w:val="001D30B9"/>
    <w:rsid w:val="001D31B5"/>
    <w:rsid w:val="001E0A72"/>
    <w:rsid w:val="001F252E"/>
    <w:rsid w:val="002032A6"/>
    <w:rsid w:val="00205C60"/>
    <w:rsid w:val="0021654D"/>
    <w:rsid w:val="00224AAF"/>
    <w:rsid w:val="00235CAE"/>
    <w:rsid w:val="00236A41"/>
    <w:rsid w:val="00252695"/>
    <w:rsid w:val="00261282"/>
    <w:rsid w:val="00263834"/>
    <w:rsid w:val="00263C18"/>
    <w:rsid w:val="00266206"/>
    <w:rsid w:val="00266B72"/>
    <w:rsid w:val="00270BAD"/>
    <w:rsid w:val="002723EB"/>
    <w:rsid w:val="0028064C"/>
    <w:rsid w:val="00282CFD"/>
    <w:rsid w:val="00285B14"/>
    <w:rsid w:val="002910E3"/>
    <w:rsid w:val="002A0713"/>
    <w:rsid w:val="002A47FC"/>
    <w:rsid w:val="002A4DFB"/>
    <w:rsid w:val="002B0179"/>
    <w:rsid w:val="002B4C2A"/>
    <w:rsid w:val="002F01C1"/>
    <w:rsid w:val="00302A30"/>
    <w:rsid w:val="00334009"/>
    <w:rsid w:val="00343482"/>
    <w:rsid w:val="00361F3A"/>
    <w:rsid w:val="00375A74"/>
    <w:rsid w:val="00377A15"/>
    <w:rsid w:val="00377CC5"/>
    <w:rsid w:val="003815AE"/>
    <w:rsid w:val="00381D37"/>
    <w:rsid w:val="00384441"/>
    <w:rsid w:val="0038759C"/>
    <w:rsid w:val="003A7CE2"/>
    <w:rsid w:val="003C6200"/>
    <w:rsid w:val="003C663A"/>
    <w:rsid w:val="003D7000"/>
    <w:rsid w:val="003D704D"/>
    <w:rsid w:val="003E5EA2"/>
    <w:rsid w:val="003F0728"/>
    <w:rsid w:val="003F1958"/>
    <w:rsid w:val="00404E37"/>
    <w:rsid w:val="00405AB0"/>
    <w:rsid w:val="00431B19"/>
    <w:rsid w:val="00432B45"/>
    <w:rsid w:val="00434F50"/>
    <w:rsid w:val="00440EAF"/>
    <w:rsid w:val="00453778"/>
    <w:rsid w:val="004715EB"/>
    <w:rsid w:val="00495C59"/>
    <w:rsid w:val="004972D2"/>
    <w:rsid w:val="004A6819"/>
    <w:rsid w:val="004C194D"/>
    <w:rsid w:val="004C3201"/>
    <w:rsid w:val="004C753B"/>
    <w:rsid w:val="00500878"/>
    <w:rsid w:val="0050408C"/>
    <w:rsid w:val="005047AF"/>
    <w:rsid w:val="005118A2"/>
    <w:rsid w:val="00513290"/>
    <w:rsid w:val="00514B4E"/>
    <w:rsid w:val="00516383"/>
    <w:rsid w:val="005302F8"/>
    <w:rsid w:val="00532715"/>
    <w:rsid w:val="00534DF4"/>
    <w:rsid w:val="005351EF"/>
    <w:rsid w:val="00535A19"/>
    <w:rsid w:val="005508D9"/>
    <w:rsid w:val="0055659F"/>
    <w:rsid w:val="00565144"/>
    <w:rsid w:val="00574014"/>
    <w:rsid w:val="00586CF9"/>
    <w:rsid w:val="0059408A"/>
    <w:rsid w:val="005C13E6"/>
    <w:rsid w:val="005D1271"/>
    <w:rsid w:val="005F3A0B"/>
    <w:rsid w:val="00611EC0"/>
    <w:rsid w:val="00612142"/>
    <w:rsid w:val="00613F82"/>
    <w:rsid w:val="00617067"/>
    <w:rsid w:val="0062205E"/>
    <w:rsid w:val="00622C50"/>
    <w:rsid w:val="006321F9"/>
    <w:rsid w:val="00632A9A"/>
    <w:rsid w:val="006379A8"/>
    <w:rsid w:val="006423E2"/>
    <w:rsid w:val="006513CF"/>
    <w:rsid w:val="00656B12"/>
    <w:rsid w:val="00667AEB"/>
    <w:rsid w:val="00671FAF"/>
    <w:rsid w:val="00692872"/>
    <w:rsid w:val="006A763C"/>
    <w:rsid w:val="006B06D0"/>
    <w:rsid w:val="006C2F06"/>
    <w:rsid w:val="006C6541"/>
    <w:rsid w:val="006D18E1"/>
    <w:rsid w:val="006D3E09"/>
    <w:rsid w:val="006D437E"/>
    <w:rsid w:val="006D5C92"/>
    <w:rsid w:val="006F391C"/>
    <w:rsid w:val="006F3975"/>
    <w:rsid w:val="00733FFC"/>
    <w:rsid w:val="00741292"/>
    <w:rsid w:val="007455FD"/>
    <w:rsid w:val="00752C78"/>
    <w:rsid w:val="007543E7"/>
    <w:rsid w:val="00765ACA"/>
    <w:rsid w:val="0077188C"/>
    <w:rsid w:val="00780D66"/>
    <w:rsid w:val="007813A0"/>
    <w:rsid w:val="00781DBB"/>
    <w:rsid w:val="00792FA7"/>
    <w:rsid w:val="00793A92"/>
    <w:rsid w:val="00794317"/>
    <w:rsid w:val="00795215"/>
    <w:rsid w:val="007A2D68"/>
    <w:rsid w:val="007C37D1"/>
    <w:rsid w:val="007D0529"/>
    <w:rsid w:val="007D2489"/>
    <w:rsid w:val="007D7416"/>
    <w:rsid w:val="007E5E3C"/>
    <w:rsid w:val="007E7B27"/>
    <w:rsid w:val="007F0861"/>
    <w:rsid w:val="007F0F12"/>
    <w:rsid w:val="007F1898"/>
    <w:rsid w:val="00813DE1"/>
    <w:rsid w:val="00815007"/>
    <w:rsid w:val="00822022"/>
    <w:rsid w:val="00832EEB"/>
    <w:rsid w:val="00834278"/>
    <w:rsid w:val="00844DC4"/>
    <w:rsid w:val="008559D0"/>
    <w:rsid w:val="00862647"/>
    <w:rsid w:val="00865CFA"/>
    <w:rsid w:val="00867FD5"/>
    <w:rsid w:val="0088537F"/>
    <w:rsid w:val="008866A2"/>
    <w:rsid w:val="0088692C"/>
    <w:rsid w:val="00887465"/>
    <w:rsid w:val="00893596"/>
    <w:rsid w:val="008B26ED"/>
    <w:rsid w:val="008C57AE"/>
    <w:rsid w:val="008D1877"/>
    <w:rsid w:val="008F209A"/>
    <w:rsid w:val="00904441"/>
    <w:rsid w:val="00912653"/>
    <w:rsid w:val="0092087B"/>
    <w:rsid w:val="009301AD"/>
    <w:rsid w:val="009315D2"/>
    <w:rsid w:val="00942D7D"/>
    <w:rsid w:val="0096677B"/>
    <w:rsid w:val="0096686C"/>
    <w:rsid w:val="00993E43"/>
    <w:rsid w:val="00997234"/>
    <w:rsid w:val="009A3ED8"/>
    <w:rsid w:val="009B3B9E"/>
    <w:rsid w:val="009B4443"/>
    <w:rsid w:val="009B4C43"/>
    <w:rsid w:val="009B6152"/>
    <w:rsid w:val="009B6188"/>
    <w:rsid w:val="009B779D"/>
    <w:rsid w:val="009E4A52"/>
    <w:rsid w:val="009F6483"/>
    <w:rsid w:val="00A0614F"/>
    <w:rsid w:val="00A076E9"/>
    <w:rsid w:val="00A1345A"/>
    <w:rsid w:val="00A20586"/>
    <w:rsid w:val="00A2613A"/>
    <w:rsid w:val="00A26575"/>
    <w:rsid w:val="00A27DF2"/>
    <w:rsid w:val="00A32F6A"/>
    <w:rsid w:val="00A32F9A"/>
    <w:rsid w:val="00A456B8"/>
    <w:rsid w:val="00A52DCB"/>
    <w:rsid w:val="00A53C5F"/>
    <w:rsid w:val="00A638BC"/>
    <w:rsid w:val="00A71E89"/>
    <w:rsid w:val="00A72D89"/>
    <w:rsid w:val="00A7343F"/>
    <w:rsid w:val="00A75114"/>
    <w:rsid w:val="00A76A66"/>
    <w:rsid w:val="00A80EC0"/>
    <w:rsid w:val="00A92A22"/>
    <w:rsid w:val="00A94AD5"/>
    <w:rsid w:val="00A95ACF"/>
    <w:rsid w:val="00A97C76"/>
    <w:rsid w:val="00AB7C29"/>
    <w:rsid w:val="00AC62DB"/>
    <w:rsid w:val="00AE1A69"/>
    <w:rsid w:val="00AE757D"/>
    <w:rsid w:val="00AF0F31"/>
    <w:rsid w:val="00AF11BC"/>
    <w:rsid w:val="00B00960"/>
    <w:rsid w:val="00B02798"/>
    <w:rsid w:val="00B213EB"/>
    <w:rsid w:val="00B228A9"/>
    <w:rsid w:val="00B231A4"/>
    <w:rsid w:val="00B27266"/>
    <w:rsid w:val="00B41726"/>
    <w:rsid w:val="00B64E62"/>
    <w:rsid w:val="00B85670"/>
    <w:rsid w:val="00B95A37"/>
    <w:rsid w:val="00B9679F"/>
    <w:rsid w:val="00B97D59"/>
    <w:rsid w:val="00BD549A"/>
    <w:rsid w:val="00BD5D90"/>
    <w:rsid w:val="00BD705D"/>
    <w:rsid w:val="00BE5E51"/>
    <w:rsid w:val="00BE6159"/>
    <w:rsid w:val="00C00101"/>
    <w:rsid w:val="00C01287"/>
    <w:rsid w:val="00C13F52"/>
    <w:rsid w:val="00C20740"/>
    <w:rsid w:val="00C31713"/>
    <w:rsid w:val="00C368DE"/>
    <w:rsid w:val="00C61012"/>
    <w:rsid w:val="00C71972"/>
    <w:rsid w:val="00C8490E"/>
    <w:rsid w:val="00C85673"/>
    <w:rsid w:val="00C92D0A"/>
    <w:rsid w:val="00CC1E38"/>
    <w:rsid w:val="00CE1D10"/>
    <w:rsid w:val="00CE59FF"/>
    <w:rsid w:val="00D0614E"/>
    <w:rsid w:val="00D06F5C"/>
    <w:rsid w:val="00D51830"/>
    <w:rsid w:val="00D526A7"/>
    <w:rsid w:val="00D545AB"/>
    <w:rsid w:val="00D63A31"/>
    <w:rsid w:val="00D73FD8"/>
    <w:rsid w:val="00D854A2"/>
    <w:rsid w:val="00D90D54"/>
    <w:rsid w:val="00DB4FC8"/>
    <w:rsid w:val="00DD3026"/>
    <w:rsid w:val="00DE487A"/>
    <w:rsid w:val="00DF0363"/>
    <w:rsid w:val="00DF32C4"/>
    <w:rsid w:val="00DF5997"/>
    <w:rsid w:val="00E12139"/>
    <w:rsid w:val="00E24CCC"/>
    <w:rsid w:val="00E255B7"/>
    <w:rsid w:val="00E2560D"/>
    <w:rsid w:val="00E2624A"/>
    <w:rsid w:val="00E41D71"/>
    <w:rsid w:val="00E47ADB"/>
    <w:rsid w:val="00E72656"/>
    <w:rsid w:val="00E748B1"/>
    <w:rsid w:val="00E80130"/>
    <w:rsid w:val="00E84A35"/>
    <w:rsid w:val="00E8606B"/>
    <w:rsid w:val="00E90801"/>
    <w:rsid w:val="00EC771E"/>
    <w:rsid w:val="00ED1987"/>
    <w:rsid w:val="00ED5146"/>
    <w:rsid w:val="00EE065D"/>
    <w:rsid w:val="00EE2E58"/>
    <w:rsid w:val="00EE63C2"/>
    <w:rsid w:val="00EF05D0"/>
    <w:rsid w:val="00EF4E79"/>
    <w:rsid w:val="00F0146C"/>
    <w:rsid w:val="00F075BD"/>
    <w:rsid w:val="00F231A9"/>
    <w:rsid w:val="00F239BB"/>
    <w:rsid w:val="00F3543E"/>
    <w:rsid w:val="00F40D69"/>
    <w:rsid w:val="00F5284A"/>
    <w:rsid w:val="00F669A1"/>
    <w:rsid w:val="00F709B1"/>
    <w:rsid w:val="00F80FE5"/>
    <w:rsid w:val="00F8527B"/>
    <w:rsid w:val="00F90405"/>
    <w:rsid w:val="00F91A30"/>
    <w:rsid w:val="00F928B6"/>
    <w:rsid w:val="00F964F5"/>
    <w:rsid w:val="00F97F87"/>
    <w:rsid w:val="00FA0632"/>
    <w:rsid w:val="00FA0A58"/>
    <w:rsid w:val="00FA70AF"/>
    <w:rsid w:val="00FB4E29"/>
    <w:rsid w:val="00FC5836"/>
    <w:rsid w:val="00FE5EEA"/>
    <w:rsid w:val="00FF2C35"/>
    <w:rsid w:val="00FF7E7A"/>
    <w:rsid w:val="02705C0D"/>
    <w:rsid w:val="02FF41F8"/>
    <w:rsid w:val="034104E4"/>
    <w:rsid w:val="099E62D5"/>
    <w:rsid w:val="0ADD5F3B"/>
    <w:rsid w:val="102A1392"/>
    <w:rsid w:val="132F6187"/>
    <w:rsid w:val="18021EF2"/>
    <w:rsid w:val="18DA4154"/>
    <w:rsid w:val="1C8416D6"/>
    <w:rsid w:val="1DBD4C56"/>
    <w:rsid w:val="212307EB"/>
    <w:rsid w:val="213D6E16"/>
    <w:rsid w:val="223932E9"/>
    <w:rsid w:val="2AB84B24"/>
    <w:rsid w:val="2CB43665"/>
    <w:rsid w:val="30C65115"/>
    <w:rsid w:val="34103577"/>
    <w:rsid w:val="34DC1C3E"/>
    <w:rsid w:val="36453517"/>
    <w:rsid w:val="367407E3"/>
    <w:rsid w:val="37422135"/>
    <w:rsid w:val="37AA0860"/>
    <w:rsid w:val="398D4278"/>
    <w:rsid w:val="3B545CBF"/>
    <w:rsid w:val="3C3A4DDB"/>
    <w:rsid w:val="3F34383F"/>
    <w:rsid w:val="4124436F"/>
    <w:rsid w:val="4BF957B2"/>
    <w:rsid w:val="4D950A56"/>
    <w:rsid w:val="56F7363C"/>
    <w:rsid w:val="57260908"/>
    <w:rsid w:val="5924294C"/>
    <w:rsid w:val="5CED4F00"/>
    <w:rsid w:val="5CFB7A99"/>
    <w:rsid w:val="5FE73964"/>
    <w:rsid w:val="67046310"/>
    <w:rsid w:val="68EB61B0"/>
    <w:rsid w:val="69123E71"/>
    <w:rsid w:val="6CAC58D7"/>
    <w:rsid w:val="6F430F28"/>
    <w:rsid w:val="6F77126D"/>
    <w:rsid w:val="79D62A71"/>
    <w:rsid w:val="7B551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5A7F514"/>
  <w15:docId w15:val="{524EAE96-8167-4EAA-AB61-7F7F8CA3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F6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A32F6A"/>
    <w:rPr>
      <w:b/>
      <w:bCs/>
    </w:rPr>
  </w:style>
  <w:style w:type="paragraph" w:styleId="a4">
    <w:name w:val="annotation text"/>
    <w:basedOn w:val="a"/>
    <w:link w:val="Char0"/>
    <w:rsid w:val="00A32F6A"/>
    <w:pPr>
      <w:jc w:val="left"/>
    </w:pPr>
  </w:style>
  <w:style w:type="paragraph" w:styleId="a5">
    <w:name w:val="Date"/>
    <w:basedOn w:val="a"/>
    <w:next w:val="a"/>
    <w:link w:val="Char1"/>
    <w:unhideWhenUsed/>
    <w:rsid w:val="00A32F6A"/>
    <w:pPr>
      <w:ind w:leftChars="2500" w:left="100"/>
    </w:pPr>
  </w:style>
  <w:style w:type="paragraph" w:styleId="a6">
    <w:name w:val="Balloon Text"/>
    <w:basedOn w:val="a"/>
    <w:link w:val="Char2"/>
    <w:uiPriority w:val="99"/>
    <w:semiHidden/>
    <w:rsid w:val="00A32F6A"/>
    <w:rPr>
      <w:sz w:val="18"/>
      <w:szCs w:val="18"/>
    </w:rPr>
  </w:style>
  <w:style w:type="paragraph" w:styleId="a7">
    <w:name w:val="footer"/>
    <w:basedOn w:val="a"/>
    <w:link w:val="Char3"/>
    <w:uiPriority w:val="99"/>
    <w:rsid w:val="00A32F6A"/>
    <w:pPr>
      <w:tabs>
        <w:tab w:val="center" w:pos="4153"/>
        <w:tab w:val="right" w:pos="8306"/>
      </w:tabs>
      <w:snapToGrid w:val="0"/>
      <w:jc w:val="left"/>
    </w:pPr>
    <w:rPr>
      <w:sz w:val="18"/>
      <w:szCs w:val="18"/>
    </w:rPr>
  </w:style>
  <w:style w:type="paragraph" w:styleId="a8">
    <w:name w:val="header"/>
    <w:basedOn w:val="a"/>
    <w:link w:val="Char4"/>
    <w:uiPriority w:val="99"/>
    <w:rsid w:val="00A32F6A"/>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nhideWhenUsed/>
    <w:rsid w:val="00A32F6A"/>
    <w:rPr>
      <w:color w:val="000000"/>
      <w:u w:val="none"/>
    </w:rPr>
  </w:style>
  <w:style w:type="character" w:styleId="aa">
    <w:name w:val="Hyperlink"/>
    <w:basedOn w:val="a0"/>
    <w:unhideWhenUsed/>
    <w:rsid w:val="00A32F6A"/>
    <w:rPr>
      <w:color w:val="000000"/>
      <w:u w:val="none"/>
    </w:rPr>
  </w:style>
  <w:style w:type="character" w:styleId="ab">
    <w:name w:val="annotation reference"/>
    <w:basedOn w:val="a0"/>
    <w:rsid w:val="00A32F6A"/>
    <w:rPr>
      <w:rFonts w:cs="Times New Roman"/>
      <w:sz w:val="21"/>
      <w:szCs w:val="21"/>
    </w:rPr>
  </w:style>
  <w:style w:type="paragraph" w:customStyle="1" w:styleId="1">
    <w:name w:val="修订1"/>
    <w:hidden/>
    <w:uiPriority w:val="99"/>
    <w:semiHidden/>
    <w:rsid w:val="00A32F6A"/>
    <w:rPr>
      <w:rFonts w:ascii="Calibri" w:hAnsi="Calibri" w:cs="Calibri"/>
    </w:rPr>
  </w:style>
  <w:style w:type="character" w:customStyle="1" w:styleId="Char0">
    <w:name w:val="批注文字 Char"/>
    <w:basedOn w:val="a0"/>
    <w:link w:val="a4"/>
    <w:locked/>
    <w:rsid w:val="00A32F6A"/>
    <w:rPr>
      <w:rFonts w:cs="Times New Roman"/>
    </w:rPr>
  </w:style>
  <w:style w:type="character" w:customStyle="1" w:styleId="Char">
    <w:name w:val="批注主题 Char"/>
    <w:basedOn w:val="Char0"/>
    <w:link w:val="a3"/>
    <w:uiPriority w:val="99"/>
    <w:semiHidden/>
    <w:locked/>
    <w:rsid w:val="00A32F6A"/>
    <w:rPr>
      <w:rFonts w:cs="Times New Roman"/>
      <w:b/>
      <w:bCs/>
    </w:rPr>
  </w:style>
  <w:style w:type="character" w:customStyle="1" w:styleId="Char2">
    <w:name w:val="批注框文本 Char"/>
    <w:basedOn w:val="a0"/>
    <w:link w:val="a6"/>
    <w:uiPriority w:val="99"/>
    <w:semiHidden/>
    <w:locked/>
    <w:rsid w:val="00A32F6A"/>
    <w:rPr>
      <w:rFonts w:cs="Times New Roman"/>
      <w:sz w:val="18"/>
      <w:szCs w:val="18"/>
    </w:rPr>
  </w:style>
  <w:style w:type="character" w:customStyle="1" w:styleId="Char4">
    <w:name w:val="页眉 Char"/>
    <w:basedOn w:val="a0"/>
    <w:link w:val="a8"/>
    <w:uiPriority w:val="99"/>
    <w:locked/>
    <w:rsid w:val="00A32F6A"/>
    <w:rPr>
      <w:rFonts w:cs="Times New Roman"/>
      <w:sz w:val="18"/>
      <w:szCs w:val="18"/>
    </w:rPr>
  </w:style>
  <w:style w:type="character" w:customStyle="1" w:styleId="Char3">
    <w:name w:val="页脚 Char"/>
    <w:basedOn w:val="a0"/>
    <w:link w:val="a7"/>
    <w:uiPriority w:val="99"/>
    <w:locked/>
    <w:rsid w:val="00A32F6A"/>
    <w:rPr>
      <w:rFonts w:cs="Times New Roman"/>
      <w:sz w:val="18"/>
      <w:szCs w:val="18"/>
    </w:rPr>
  </w:style>
  <w:style w:type="character" w:customStyle="1" w:styleId="Char1">
    <w:name w:val="日期 Char"/>
    <w:basedOn w:val="a0"/>
    <w:link w:val="a5"/>
    <w:semiHidden/>
    <w:rsid w:val="00A32F6A"/>
    <w:rPr>
      <w:rFonts w:cs="Times New Roman"/>
      <w:kern w:val="2"/>
      <w:sz w:val="21"/>
      <w:szCs w:val="22"/>
    </w:rPr>
  </w:style>
  <w:style w:type="character" w:customStyle="1" w:styleId="type11">
    <w:name w:val="type11"/>
    <w:rsid w:val="0028064C"/>
    <w:rPr>
      <w:strike w:val="0"/>
      <w:dstrike w:val="0"/>
      <w:color w:val="000000"/>
      <w:sz w:val="24"/>
      <w:szCs w:val="24"/>
      <w:u w:val="none"/>
      <w:effect w:val="none"/>
    </w:rPr>
  </w:style>
  <w:style w:type="paragraph" w:customStyle="1" w:styleId="10">
    <w:name w:val="列出段落1"/>
    <w:basedOn w:val="a"/>
    <w:uiPriority w:val="34"/>
    <w:qFormat/>
    <w:rsid w:val="0028064C"/>
    <w:pPr>
      <w:ind w:firstLineChars="200" w:firstLine="420"/>
    </w:pPr>
    <w:rPr>
      <w:rFonts w:ascii="Times New Roman" w:hAnsi="Times New Roman"/>
      <w:szCs w:val="24"/>
    </w:rPr>
  </w:style>
  <w:style w:type="table" w:styleId="ac">
    <w:name w:val="Table Grid"/>
    <w:basedOn w:val="a1"/>
    <w:rsid w:val="00A9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5"/>
    <w:unhideWhenUsed/>
    <w:rsid w:val="00F964F5"/>
    <w:pPr>
      <w:snapToGrid w:val="0"/>
      <w:jc w:val="left"/>
    </w:pPr>
    <w:rPr>
      <w:sz w:val="18"/>
      <w:szCs w:val="18"/>
    </w:rPr>
  </w:style>
  <w:style w:type="character" w:customStyle="1" w:styleId="Char5">
    <w:name w:val="脚注文本 Char"/>
    <w:basedOn w:val="a0"/>
    <w:link w:val="ad"/>
    <w:rsid w:val="00F964F5"/>
    <w:rPr>
      <w:rFonts w:ascii="Calibri" w:hAnsi="Calibri"/>
      <w:kern w:val="2"/>
      <w:sz w:val="18"/>
      <w:szCs w:val="18"/>
    </w:rPr>
  </w:style>
  <w:style w:type="character" w:styleId="ae">
    <w:name w:val="footnote reference"/>
    <w:basedOn w:val="a0"/>
    <w:unhideWhenUsed/>
    <w:rsid w:val="00F964F5"/>
    <w:rPr>
      <w:vertAlign w:val="superscript"/>
    </w:rPr>
  </w:style>
  <w:style w:type="character" w:customStyle="1" w:styleId="11">
    <w:name w:val="未处理的提及1"/>
    <w:basedOn w:val="a0"/>
    <w:uiPriority w:val="99"/>
    <w:semiHidden/>
    <w:unhideWhenUsed/>
    <w:rsid w:val="00F96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083">
      <w:bodyDiv w:val="1"/>
      <w:marLeft w:val="0"/>
      <w:marRight w:val="0"/>
      <w:marTop w:val="0"/>
      <w:marBottom w:val="0"/>
      <w:divBdr>
        <w:top w:val="none" w:sz="0" w:space="0" w:color="auto"/>
        <w:left w:val="none" w:sz="0" w:space="0" w:color="auto"/>
        <w:bottom w:val="none" w:sz="0" w:space="0" w:color="auto"/>
        <w:right w:val="none" w:sz="0" w:space="0" w:color="auto"/>
      </w:divBdr>
    </w:div>
    <w:div w:id="743836188">
      <w:bodyDiv w:val="1"/>
      <w:marLeft w:val="0"/>
      <w:marRight w:val="0"/>
      <w:marTop w:val="0"/>
      <w:marBottom w:val="0"/>
      <w:divBdr>
        <w:top w:val="none" w:sz="0" w:space="0" w:color="auto"/>
        <w:left w:val="none" w:sz="0" w:space="0" w:color="auto"/>
        <w:bottom w:val="none" w:sz="0" w:space="0" w:color="auto"/>
        <w:right w:val="none" w:sz="0" w:space="0" w:color="auto"/>
      </w:divBdr>
    </w:div>
    <w:div w:id="958947632">
      <w:bodyDiv w:val="1"/>
      <w:marLeft w:val="0"/>
      <w:marRight w:val="0"/>
      <w:marTop w:val="0"/>
      <w:marBottom w:val="0"/>
      <w:divBdr>
        <w:top w:val="none" w:sz="0" w:space="0" w:color="auto"/>
        <w:left w:val="none" w:sz="0" w:space="0" w:color="auto"/>
        <w:bottom w:val="none" w:sz="0" w:space="0" w:color="auto"/>
        <w:right w:val="none" w:sz="0" w:space="0" w:color="auto"/>
      </w:divBdr>
    </w:div>
    <w:div w:id="111374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4C3243-232C-433A-9123-B705B4AB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1866</Words>
  <Characters>10641</Characters>
  <Application>Microsoft Office Word</Application>
  <DocSecurity>0</DocSecurity>
  <Lines>88</Lines>
  <Paragraphs>24</Paragraphs>
  <ScaleCrop>false</ScaleCrop>
  <Company>微软中国</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金融资产转让合同</dc:title>
  <dc:subject/>
  <dc:creator>屈坤浩</dc:creator>
  <cp:keywords/>
  <dc:description/>
  <cp:lastModifiedBy>Crt.VH</cp:lastModifiedBy>
  <cp:revision>18</cp:revision>
  <cp:lastPrinted>2019-06-14T06:14:00Z</cp:lastPrinted>
  <dcterms:created xsi:type="dcterms:W3CDTF">2021-12-02T11:12:00Z</dcterms:created>
  <dcterms:modified xsi:type="dcterms:W3CDTF">2021-12-09T00:28:00Z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_KSOProductBuildMID">
    <vt:lpwstr>DQWF06GP7R9A0TTGRAR8ML097N80OYPREF06TJDAXGI8TE5TZ7BJICJUFYYHPD6RBOMXLOZ8ZI7D8HXJQJFTDFF689QMWICBAFOO0HB3C5BB199064A3B293988D4A19C9A3C7AC</vt:lpwstr>
  </property>
  <property fmtid="{D5CDD505-2E9C-101B-9397-08002B2CF9AE}" pid="4" name="_KSOProductBuildSID">
    <vt:lpwstr>DQWFY6GC797A0TTGQKRNRL057NN0OSYR9F0XTJEDXGH8TFCT66BRVC0HFYYTPC6RXJMXJOLRZIA78PXJRNFTRF8D8RLMWICB8SODPHB3625BED11D4A5E44BC526F6E02EC4C631</vt:lpwstr>
  </property>
</Properties>
</file>